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A8" w:rsidRDefault="004277A8" w:rsidP="00EA7F6C">
      <w:pPr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4277A8" w:rsidRDefault="009834E6" w:rsidP="00EA7F6C">
      <w:pPr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noProof/>
          <w:color w:val="17365D"/>
          <w:sz w:val="24"/>
          <w:szCs w:val="24"/>
        </w:rPr>
        <w:drawing>
          <wp:inline distT="0" distB="0" distL="0" distR="0">
            <wp:extent cx="5940425" cy="82356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E6" w:rsidRDefault="009834E6" w:rsidP="00BC359B">
      <w:pPr>
        <w:rPr>
          <w:rFonts w:ascii="Times New Roman" w:hAnsi="Times New Roman"/>
          <w:b/>
          <w:color w:val="17365D"/>
          <w:sz w:val="24"/>
          <w:szCs w:val="24"/>
        </w:rPr>
      </w:pPr>
    </w:p>
    <w:p w:rsidR="00EA7F6C" w:rsidRPr="00EA379B" w:rsidRDefault="00EA7F6C" w:rsidP="00EA7F6C">
      <w:pPr>
        <w:jc w:val="center"/>
        <w:rPr>
          <w:b/>
          <w:sz w:val="24"/>
          <w:szCs w:val="24"/>
        </w:rPr>
      </w:pPr>
      <w:r w:rsidRPr="00EA379B">
        <w:rPr>
          <w:rFonts w:ascii="Times New Roman" w:hAnsi="Times New Roman"/>
          <w:b/>
          <w:sz w:val="24"/>
          <w:szCs w:val="24"/>
        </w:rPr>
        <w:lastRenderedPageBreak/>
        <w:t>ОГЛАВЛЕНИЕ</w:t>
      </w:r>
      <w:r w:rsidRPr="00EA379B"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7"/>
        <w:gridCol w:w="7407"/>
        <w:gridCol w:w="1237"/>
      </w:tblGrid>
      <w:tr w:rsidR="00EA379B" w:rsidRPr="00EA379B" w:rsidTr="00BC359B">
        <w:tc>
          <w:tcPr>
            <w:tcW w:w="927" w:type="dxa"/>
          </w:tcPr>
          <w:p w:rsidR="00EA379B" w:rsidRPr="00EA379B" w:rsidRDefault="00EA379B" w:rsidP="00EA7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79B">
              <w:rPr>
                <w:rFonts w:ascii="Times New Roman" w:hAnsi="Times New Roman"/>
                <w:b/>
                <w:sz w:val="24"/>
                <w:szCs w:val="24"/>
              </w:rPr>
              <w:t>Номер п/п</w:t>
            </w:r>
          </w:p>
        </w:tc>
        <w:tc>
          <w:tcPr>
            <w:tcW w:w="7407" w:type="dxa"/>
          </w:tcPr>
          <w:p w:rsidR="00EA379B" w:rsidRPr="00EA379B" w:rsidRDefault="00EA379B" w:rsidP="00EA7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79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237" w:type="dxa"/>
          </w:tcPr>
          <w:p w:rsidR="00EA379B" w:rsidRPr="00EA379B" w:rsidRDefault="00EA379B" w:rsidP="00EA7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79B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</w:p>
        </w:tc>
      </w:tr>
      <w:tr w:rsidR="00EA379B" w:rsidRPr="00EA379B" w:rsidTr="00BC359B">
        <w:tc>
          <w:tcPr>
            <w:tcW w:w="927" w:type="dxa"/>
          </w:tcPr>
          <w:p w:rsidR="00EA379B" w:rsidRPr="00EA379B" w:rsidRDefault="00EA37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EA379B" w:rsidRPr="00EA379B" w:rsidRDefault="00EA379B" w:rsidP="00EA379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 xml:space="preserve">Аннотация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237" w:type="dxa"/>
          </w:tcPr>
          <w:p w:rsidR="00EA379B" w:rsidRPr="00BC35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379B" w:rsidRPr="00EA379B" w:rsidTr="00BC359B">
        <w:tc>
          <w:tcPr>
            <w:tcW w:w="927" w:type="dxa"/>
          </w:tcPr>
          <w:p w:rsidR="00EA379B" w:rsidRPr="00EA379B" w:rsidRDefault="00EA37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EA379B" w:rsidRPr="00EA379B" w:rsidRDefault="00EA379B" w:rsidP="00EA379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Паспорт Программы развития</w:t>
            </w:r>
          </w:p>
        </w:tc>
        <w:tc>
          <w:tcPr>
            <w:tcW w:w="1237" w:type="dxa"/>
          </w:tcPr>
          <w:p w:rsidR="00EA379B" w:rsidRPr="00BC35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</w:tr>
      <w:tr w:rsidR="00BC359B" w:rsidRPr="00EA379B" w:rsidTr="00BC359B">
        <w:trPr>
          <w:trHeight w:val="2256"/>
        </w:trPr>
        <w:tc>
          <w:tcPr>
            <w:tcW w:w="927" w:type="dxa"/>
          </w:tcPr>
          <w:p w:rsidR="00BC359B" w:rsidRPr="00EA37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3.1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3.2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3.3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3.4</w:t>
            </w:r>
          </w:p>
          <w:p w:rsidR="00BC359B" w:rsidRPr="00EA379B" w:rsidRDefault="00BC359B" w:rsidP="00BC359B">
            <w:pPr>
              <w:pStyle w:val="a3"/>
            </w:pPr>
            <w:r w:rsidRPr="00BC359B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7407" w:type="dxa"/>
          </w:tcPr>
          <w:p w:rsidR="00BC359B" w:rsidRPr="00EA379B" w:rsidRDefault="00BC359B" w:rsidP="00EA379B">
            <w:pPr>
              <w:rPr>
                <w:color w:val="17365D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color w:val="000000"/>
                <w:sz w:val="24"/>
                <w:szCs w:val="24"/>
              </w:rPr>
              <w:t>Общая информация об образовательной организации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color w:val="17365D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Кадровый состав ОО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color w:val="17365D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Режим работы ОО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color w:val="17365D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Материально-техническая база ОО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color w:val="17365D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Характеристика социального статуса семей</w:t>
            </w:r>
          </w:p>
          <w:p w:rsidR="00BC359B" w:rsidRPr="00EA379B" w:rsidRDefault="00BC359B" w:rsidP="00BC359B">
            <w:pPr>
              <w:pStyle w:val="a3"/>
              <w:rPr>
                <w:color w:val="17365D"/>
              </w:rPr>
            </w:pPr>
            <w:r w:rsidRPr="00BC359B">
              <w:rPr>
                <w:rFonts w:ascii="Times New Roman" w:hAnsi="Times New Roman"/>
                <w:sz w:val="24"/>
              </w:rPr>
              <w:t>Результаты учебной деятельности обучающихся МБОУ: Донская ООШ</w:t>
            </w:r>
            <w:r w:rsidRPr="00BC359B">
              <w:rPr>
                <w:sz w:val="24"/>
              </w:rPr>
              <w:t xml:space="preserve"> </w:t>
            </w:r>
          </w:p>
        </w:tc>
        <w:tc>
          <w:tcPr>
            <w:tcW w:w="1237" w:type="dxa"/>
          </w:tcPr>
          <w:p w:rsidR="00BC359B" w:rsidRPr="00BC35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</w:tr>
      <w:tr w:rsidR="00EA379B" w:rsidRPr="00EA379B" w:rsidTr="00BC359B">
        <w:tc>
          <w:tcPr>
            <w:tcW w:w="927" w:type="dxa"/>
          </w:tcPr>
          <w:p w:rsidR="00EA379B" w:rsidRPr="00EA379B" w:rsidRDefault="00EA37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7" w:type="dxa"/>
          </w:tcPr>
          <w:p w:rsidR="00EA379B" w:rsidRPr="00EA379B" w:rsidRDefault="00EA379B" w:rsidP="00EA379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color w:val="000000"/>
                <w:sz w:val="24"/>
                <w:szCs w:val="24"/>
              </w:rPr>
              <w:t>Анализ реализации Программы развития школы до 2016 года</w:t>
            </w:r>
          </w:p>
        </w:tc>
        <w:tc>
          <w:tcPr>
            <w:tcW w:w="1237" w:type="dxa"/>
          </w:tcPr>
          <w:p w:rsidR="00EA379B" w:rsidRPr="00BC35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14-23</w:t>
            </w:r>
          </w:p>
        </w:tc>
      </w:tr>
      <w:tr w:rsidR="00EA379B" w:rsidRPr="00EA379B" w:rsidTr="00BC359B">
        <w:tc>
          <w:tcPr>
            <w:tcW w:w="927" w:type="dxa"/>
          </w:tcPr>
          <w:p w:rsidR="00EA379B" w:rsidRDefault="00EA37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5.2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5.3</w:t>
            </w:r>
          </w:p>
          <w:p w:rsidR="00BC359B" w:rsidRPr="00EA379B" w:rsidRDefault="00BC359B" w:rsidP="00BC359B">
            <w:pPr>
              <w:pStyle w:val="a3"/>
            </w:pPr>
            <w:r w:rsidRPr="00BC359B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7407" w:type="dxa"/>
          </w:tcPr>
          <w:p w:rsidR="00EA379B" w:rsidRDefault="00EA379B" w:rsidP="00EA37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Концептуальные положения Программы развития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Миссия школы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Портрет выпускника начальной школы</w:t>
            </w:r>
          </w:p>
          <w:p w:rsidR="00BC359B" w:rsidRPr="00BC359B" w:rsidRDefault="00BC359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Портрет выпускника основной школы</w:t>
            </w:r>
          </w:p>
          <w:p w:rsidR="00BC359B" w:rsidRPr="00EA379B" w:rsidRDefault="00BC359B" w:rsidP="00BC359B">
            <w:pPr>
              <w:pStyle w:val="a3"/>
            </w:pPr>
            <w:r w:rsidRPr="00BC359B">
              <w:rPr>
                <w:rFonts w:ascii="Times New Roman" w:hAnsi="Times New Roman"/>
                <w:sz w:val="24"/>
              </w:rPr>
              <w:t>Портрет педагога МБОУ: Донская ООШ</w:t>
            </w:r>
          </w:p>
        </w:tc>
        <w:tc>
          <w:tcPr>
            <w:tcW w:w="1237" w:type="dxa"/>
          </w:tcPr>
          <w:p w:rsidR="00EA379B" w:rsidRPr="00BC35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23-26</w:t>
            </w:r>
          </w:p>
        </w:tc>
      </w:tr>
      <w:tr w:rsidR="00EA379B" w:rsidRPr="00EA379B" w:rsidTr="00BC359B">
        <w:tc>
          <w:tcPr>
            <w:tcW w:w="927" w:type="dxa"/>
          </w:tcPr>
          <w:p w:rsidR="00EA379B" w:rsidRPr="00EA379B" w:rsidRDefault="00EA37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7" w:type="dxa"/>
          </w:tcPr>
          <w:p w:rsidR="00EA379B" w:rsidRPr="00EA379B" w:rsidRDefault="00EA379B" w:rsidP="00EA37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Программы развития</w:t>
            </w:r>
          </w:p>
        </w:tc>
        <w:tc>
          <w:tcPr>
            <w:tcW w:w="1237" w:type="dxa"/>
          </w:tcPr>
          <w:p w:rsidR="00EA379B" w:rsidRPr="00BC35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</w:tr>
      <w:tr w:rsidR="00EA379B" w:rsidRPr="00EA379B" w:rsidTr="00BC359B">
        <w:tc>
          <w:tcPr>
            <w:tcW w:w="927" w:type="dxa"/>
          </w:tcPr>
          <w:p w:rsidR="00EA379B" w:rsidRPr="00EA379B" w:rsidRDefault="00EA37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7" w:type="dxa"/>
          </w:tcPr>
          <w:p w:rsidR="00EA379B" w:rsidRPr="00EA379B" w:rsidRDefault="00EA379B" w:rsidP="00EA379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color w:val="000000"/>
                <w:sz w:val="24"/>
                <w:szCs w:val="24"/>
              </w:rPr>
              <w:t>План реализации Программы развития</w:t>
            </w:r>
          </w:p>
        </w:tc>
        <w:tc>
          <w:tcPr>
            <w:tcW w:w="1237" w:type="dxa"/>
          </w:tcPr>
          <w:p w:rsidR="00EA379B" w:rsidRPr="00BC35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28-37</w:t>
            </w:r>
          </w:p>
        </w:tc>
      </w:tr>
      <w:tr w:rsidR="00EA379B" w:rsidRPr="00EA379B" w:rsidTr="00BC359B">
        <w:tc>
          <w:tcPr>
            <w:tcW w:w="927" w:type="dxa"/>
          </w:tcPr>
          <w:p w:rsidR="00EA379B" w:rsidRPr="00EA379B" w:rsidRDefault="00EA37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7" w:type="dxa"/>
          </w:tcPr>
          <w:p w:rsidR="00EA379B" w:rsidRPr="00EA379B" w:rsidRDefault="00EA379B" w:rsidP="00EA379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Программы развития</w:t>
            </w:r>
          </w:p>
          <w:p w:rsidR="00EA379B" w:rsidRPr="00EA379B" w:rsidRDefault="00EA379B" w:rsidP="00EA379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379B" w:rsidRPr="00BC35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</w:tr>
      <w:tr w:rsidR="00EA379B" w:rsidRPr="00EA379B" w:rsidTr="00BC359B">
        <w:tc>
          <w:tcPr>
            <w:tcW w:w="927" w:type="dxa"/>
          </w:tcPr>
          <w:p w:rsidR="00EA379B" w:rsidRPr="00EA379B" w:rsidRDefault="00EA37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7" w:type="dxa"/>
          </w:tcPr>
          <w:p w:rsidR="00EA379B" w:rsidRPr="00EA379B" w:rsidRDefault="00EA379B" w:rsidP="00EA379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9B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 эффективности реализации Программы развития</w:t>
            </w:r>
          </w:p>
        </w:tc>
        <w:tc>
          <w:tcPr>
            <w:tcW w:w="1237" w:type="dxa"/>
          </w:tcPr>
          <w:p w:rsidR="00EA379B" w:rsidRPr="00BC359B" w:rsidRDefault="00BC359B" w:rsidP="00EA379B">
            <w:pPr>
              <w:rPr>
                <w:rFonts w:ascii="Times New Roman" w:hAnsi="Times New Roman"/>
                <w:sz w:val="24"/>
                <w:szCs w:val="24"/>
              </w:rPr>
            </w:pPr>
            <w:r w:rsidRPr="00BC359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EA7F6C" w:rsidRPr="00EA379B" w:rsidRDefault="00EA7F6C" w:rsidP="00EA379B">
      <w:pPr>
        <w:rPr>
          <w:color w:val="17365D"/>
          <w:sz w:val="24"/>
          <w:szCs w:val="24"/>
        </w:rPr>
      </w:pPr>
    </w:p>
    <w:p w:rsidR="00EA7F6C" w:rsidRDefault="00EA7F6C" w:rsidP="00EA379B">
      <w:pPr>
        <w:spacing w:after="0"/>
        <w:rPr>
          <w:rFonts w:ascii="Times New Roman" w:hAnsi="Times New Roman"/>
          <w:sz w:val="24"/>
          <w:szCs w:val="24"/>
        </w:rPr>
      </w:pPr>
    </w:p>
    <w:p w:rsidR="00EA7F6C" w:rsidRDefault="00EA7F6C" w:rsidP="00EA379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A7F6C" w:rsidRDefault="00EA7F6C" w:rsidP="00EA379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A7F6C" w:rsidRDefault="00EA7F6C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F6C" w:rsidRDefault="00EA7F6C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F6C" w:rsidRDefault="00EA7F6C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F6C" w:rsidRDefault="00EA7F6C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F6C" w:rsidRDefault="00EA7F6C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F6C" w:rsidRDefault="00EA7F6C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F6C" w:rsidRDefault="00EA7F6C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59B" w:rsidRDefault="00BC359B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59B" w:rsidRDefault="00BC359B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F6C" w:rsidRDefault="00EA7F6C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4E6" w:rsidRDefault="009834E6" w:rsidP="00EA7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F6C" w:rsidRDefault="00EA7F6C" w:rsidP="00492356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6C55CD" w:rsidRPr="00F84EEF" w:rsidRDefault="006C55CD" w:rsidP="00F84EE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EEF">
        <w:rPr>
          <w:rFonts w:ascii="Times New Roman" w:hAnsi="Times New Roman"/>
          <w:b/>
          <w:sz w:val="28"/>
          <w:szCs w:val="28"/>
        </w:rPr>
        <w:lastRenderedPageBreak/>
        <w:t>АННОТАЦИЯ ПРОГРАММЫ</w:t>
      </w:r>
      <w:r w:rsidR="00EA379B">
        <w:rPr>
          <w:rFonts w:ascii="Times New Roman" w:hAnsi="Times New Roman"/>
          <w:b/>
          <w:sz w:val="28"/>
          <w:szCs w:val="28"/>
        </w:rPr>
        <w:t xml:space="preserve"> РАЗВИТИЯ</w:t>
      </w:r>
      <w:r w:rsidRPr="00F84EEF">
        <w:rPr>
          <w:rFonts w:ascii="Times New Roman" w:hAnsi="Times New Roman"/>
          <w:b/>
          <w:sz w:val="28"/>
          <w:szCs w:val="28"/>
        </w:rPr>
        <w:t>.</w:t>
      </w:r>
    </w:p>
    <w:p w:rsidR="006C55CD" w:rsidRDefault="006C55CD" w:rsidP="006C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 xml:space="preserve">     Программа развития муниципального бюджетного общеобразовательного учреждения: Донская основная общеобразовательная на 2016-2020 годы является логическим продолжением программы развития школы до 2016 года. </w:t>
      </w:r>
      <w:r w:rsidRPr="00E80278">
        <w:rPr>
          <w:rFonts w:ascii="Times New Roman" w:hAnsi="Times New Roman"/>
          <w:sz w:val="24"/>
          <w:szCs w:val="24"/>
        </w:rPr>
        <w:t>Программа представляет собой долгосрочный нормативно-управленческий документ, характеризующий имеющиеся достижения и проблемы, главные цели, задачи и направления учебно-воспитательного процесса, особенности ресурсного обеспечения педагогического процесса и его инновационных преобразований, основные планируемые цели, сроки и технолог</w:t>
      </w:r>
      <w:r>
        <w:rPr>
          <w:rFonts w:ascii="Times New Roman" w:hAnsi="Times New Roman"/>
          <w:sz w:val="24"/>
          <w:szCs w:val="24"/>
        </w:rPr>
        <w:t>ии их реализации для конкретной</w:t>
      </w:r>
      <w:r w:rsidRPr="00E80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6C55CD" w:rsidRDefault="006C55CD" w:rsidP="006C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 w:rsidRPr="00492356">
        <w:rPr>
          <w:rFonts w:ascii="Times New Roman" w:eastAsiaTheme="minorHAnsi" w:hAnsi="Times New Roman"/>
          <w:sz w:val="23"/>
          <w:szCs w:val="23"/>
          <w:lang w:eastAsia="en-US"/>
        </w:rPr>
        <w:t xml:space="preserve"> </w:t>
      </w:r>
      <w:r>
        <w:rPr>
          <w:rFonts w:ascii="Times New Roman" w:eastAsiaTheme="minorHAnsi" w:hAnsi="Times New Roman"/>
          <w:sz w:val="23"/>
          <w:szCs w:val="23"/>
          <w:lang w:eastAsia="en-US"/>
        </w:rPr>
        <w:t xml:space="preserve">        Мероприятия Программы носят комплексный характер, обеспечивают общие подходы и взаимосвязь целей и задач, стоящих перед системой образования школы в 2016-2020 годах. Комплекс мероприятий Программы определен, исходя из приоритетов долгосрочного социально-экономического развития Российской Федерации. Следовательно, цели и задачи развития соответствуют стратегическим целям развития образования в России. Целевые установки направлены на повышение эффективности деятельности школы как составляющего звена системы образования РФ.</w:t>
      </w:r>
    </w:p>
    <w:p w:rsidR="00403E79" w:rsidRPr="00F84EEF" w:rsidRDefault="00EA7F6C" w:rsidP="00F84EEF">
      <w:pPr>
        <w:pStyle w:val="a7"/>
        <w:numPr>
          <w:ilvl w:val="0"/>
          <w:numId w:val="28"/>
        </w:numPr>
        <w:jc w:val="center"/>
        <w:rPr>
          <w:rFonts w:ascii="Times New Roman" w:hAnsi="Times New Roman"/>
          <w:b/>
          <w:sz w:val="28"/>
        </w:rPr>
      </w:pPr>
      <w:r w:rsidRPr="00F84EEF">
        <w:rPr>
          <w:rFonts w:ascii="Times New Roman" w:hAnsi="Times New Roman"/>
          <w:b/>
          <w:sz w:val="28"/>
        </w:rPr>
        <w:t>ПАСПОРТ ПРОГРАММЫ</w:t>
      </w:r>
      <w:r w:rsidR="00EA379B">
        <w:rPr>
          <w:rFonts w:ascii="Times New Roman" w:hAnsi="Times New Roman"/>
          <w:b/>
          <w:sz w:val="28"/>
        </w:rPr>
        <w:t xml:space="preserve">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A7F6C" w:rsidRPr="00F84EEF" w:rsidTr="00EA7F6C">
        <w:tc>
          <w:tcPr>
            <w:tcW w:w="3114" w:type="dxa"/>
          </w:tcPr>
          <w:p w:rsidR="00EA7F6C" w:rsidRPr="00F84EEF" w:rsidRDefault="00EA7F6C" w:rsidP="00EA7F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4EEF"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231" w:type="dxa"/>
          </w:tcPr>
          <w:p w:rsidR="00EA7F6C" w:rsidRPr="00F84EEF" w:rsidRDefault="00EA7F6C" w:rsidP="00EA7F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4EEF">
              <w:rPr>
                <w:rFonts w:ascii="Times New Roman" w:hAnsi="Times New Roman"/>
                <w:b/>
                <w:sz w:val="24"/>
              </w:rPr>
              <w:t>Программа развития муниципального бюджетного общеобразовательного учреждения: Донская основная общеобразовательная школа</w:t>
            </w:r>
          </w:p>
        </w:tc>
      </w:tr>
      <w:tr w:rsidR="00EA7F6C" w:rsidRPr="00A62AD1" w:rsidTr="00EA7F6C">
        <w:tc>
          <w:tcPr>
            <w:tcW w:w="3114" w:type="dxa"/>
          </w:tcPr>
          <w:p w:rsidR="00EA7F6C" w:rsidRPr="00F84EEF" w:rsidRDefault="00EA7F6C" w:rsidP="00EA7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EEF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 развития</w:t>
            </w:r>
          </w:p>
        </w:tc>
        <w:tc>
          <w:tcPr>
            <w:tcW w:w="6231" w:type="dxa"/>
          </w:tcPr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D1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Федерации; </w:t>
            </w:r>
          </w:p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D1"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12.05.2009 № 537 «О стратегии национальной безопасности Российской Федерации до 2020 года»;</w:t>
            </w:r>
          </w:p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AD1">
              <w:rPr>
                <w:rFonts w:ascii="Times New Roman" w:hAnsi="Times New Roman"/>
                <w:bCs/>
                <w:sz w:val="24"/>
                <w:szCs w:val="24"/>
              </w:rPr>
              <w:t>- 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D1">
              <w:rPr>
                <w:rFonts w:ascii="Times New Roman" w:hAnsi="Times New Roman"/>
                <w:sz w:val="24"/>
                <w:szCs w:val="24"/>
              </w:rPr>
              <w:t>- Концепция долгосрочного социально-экономического развития Российской Федерации до 2020 г., утвержденная распоряжением Правительства Российской Федерации от 17.11.2008 № 1662-р;</w:t>
            </w:r>
          </w:p>
          <w:p w:rsidR="00EA7F6C" w:rsidRPr="00A62AD1" w:rsidRDefault="00EA7F6C" w:rsidP="00EA7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D1">
              <w:rPr>
                <w:rFonts w:ascii="Times New Roman" w:hAnsi="Times New Roman"/>
                <w:sz w:val="24"/>
                <w:szCs w:val="24"/>
              </w:rPr>
              <w:t>- Национальная образовательная инициатива «Наша новая школа», утвержденная Президентом Российской</w:t>
            </w:r>
            <w:r w:rsidR="000C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AD1">
              <w:rPr>
                <w:rFonts w:ascii="Times New Roman" w:hAnsi="Times New Roman"/>
                <w:sz w:val="24"/>
                <w:szCs w:val="24"/>
              </w:rPr>
              <w:t>Федерации от 04.02.2010  № Пр-271;</w:t>
            </w:r>
          </w:p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D1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</w:t>
            </w:r>
            <w:r w:rsidRPr="00A62A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(в ред. приказов Министерства образования и науки РФ от 26.11.2010 № 1241, от 22.09.2011 № 2357)</w:t>
            </w:r>
            <w:r w:rsidRPr="00A62A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F6C" w:rsidRPr="00A62AD1" w:rsidRDefault="00EA7F6C" w:rsidP="00EA7F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AD1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от 17 декабря 2010 г. N 1897;</w:t>
            </w:r>
          </w:p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D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- Федеральный закон «Об образовании в Российской </w:t>
            </w:r>
            <w:r w:rsidRPr="00A62AD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lastRenderedPageBreak/>
              <w:t>Федерации» от 29.12.2012 № 273-ФЗ;</w:t>
            </w:r>
          </w:p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AD1">
              <w:rPr>
                <w:rFonts w:ascii="Times New Roman" w:hAnsi="Times New Roman"/>
                <w:sz w:val="24"/>
                <w:szCs w:val="24"/>
              </w:rPr>
              <w:t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</w:t>
            </w:r>
          </w:p>
          <w:p w:rsidR="00EA7F6C" w:rsidRPr="00A62AD1" w:rsidRDefault="00EA7F6C" w:rsidP="00EA7F6C">
            <w:pPr>
              <w:pStyle w:val="22"/>
              <w:shd w:val="clear" w:color="auto" w:fill="auto"/>
              <w:tabs>
                <w:tab w:val="left" w:pos="225"/>
              </w:tabs>
              <w:spacing w:after="0" w:line="276" w:lineRule="auto"/>
              <w:ind w:firstLine="0"/>
              <w:outlineLvl w:val="0"/>
              <w:rPr>
                <w:sz w:val="24"/>
                <w:szCs w:val="24"/>
              </w:rPr>
            </w:pPr>
            <w:r w:rsidRPr="00A62AD1">
              <w:rPr>
                <w:color w:val="000000"/>
                <w:sz w:val="24"/>
                <w:szCs w:val="24"/>
              </w:rPr>
              <w:t xml:space="preserve">- Федеральный компонент государственного стандарта общего образования. Одобренный решением коллегии Минобразования России и Президиума Российской академии образования от 23 декабря 2003 г. </w:t>
            </w:r>
            <w:r w:rsidRPr="00A62AD1">
              <w:rPr>
                <w:color w:val="000000"/>
                <w:sz w:val="24"/>
                <w:szCs w:val="24"/>
                <w:lang w:val="en-US" w:bidi="en-US"/>
              </w:rPr>
              <w:t>N</w:t>
            </w:r>
            <w:r w:rsidRPr="00A62AD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A62AD1">
              <w:rPr>
                <w:color w:val="000000"/>
                <w:sz w:val="24"/>
                <w:szCs w:val="24"/>
              </w:rPr>
              <w:t xml:space="preserve">21/12;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</w:t>
            </w:r>
            <w:r w:rsidRPr="00A62AD1">
              <w:rPr>
                <w:color w:val="000000"/>
                <w:sz w:val="24"/>
                <w:szCs w:val="24"/>
                <w:lang w:val="en-US" w:bidi="en-US"/>
              </w:rPr>
              <w:t>N</w:t>
            </w:r>
            <w:r w:rsidRPr="00A62AD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A62AD1">
              <w:rPr>
                <w:color w:val="000000"/>
                <w:sz w:val="24"/>
                <w:szCs w:val="24"/>
              </w:rPr>
              <w:t>1089;</w:t>
            </w:r>
          </w:p>
          <w:p w:rsidR="00EA7F6C" w:rsidRPr="00A62AD1" w:rsidRDefault="00EA7F6C" w:rsidP="00EA7F6C">
            <w:pPr>
              <w:pStyle w:val="22"/>
              <w:shd w:val="clear" w:color="auto" w:fill="auto"/>
              <w:tabs>
                <w:tab w:val="left" w:pos="221"/>
              </w:tabs>
              <w:spacing w:after="0" w:line="276" w:lineRule="auto"/>
              <w:ind w:firstLine="0"/>
              <w:outlineLvl w:val="0"/>
              <w:rPr>
                <w:sz w:val="24"/>
                <w:szCs w:val="24"/>
              </w:rPr>
            </w:pPr>
            <w:r w:rsidRPr="00A62AD1">
              <w:rPr>
                <w:color w:val="000000"/>
                <w:sz w:val="24"/>
                <w:szCs w:val="24"/>
              </w:rPr>
              <w:t>- Указ Президента РФ от 1 июня 2012 г. №761 «О Национальной стратегии действий в интересах детей на 2012-2017 годы»;</w:t>
            </w:r>
          </w:p>
          <w:p w:rsidR="00EA7F6C" w:rsidRPr="00A62AD1" w:rsidRDefault="00EA7F6C" w:rsidP="00EA7F6C">
            <w:pPr>
              <w:pStyle w:val="22"/>
              <w:shd w:val="clear" w:color="auto" w:fill="auto"/>
              <w:tabs>
                <w:tab w:val="left" w:pos="221"/>
              </w:tabs>
              <w:spacing w:after="0" w:line="276" w:lineRule="auto"/>
              <w:ind w:firstLine="0"/>
              <w:outlineLvl w:val="0"/>
              <w:rPr>
                <w:sz w:val="24"/>
                <w:szCs w:val="24"/>
              </w:rPr>
            </w:pPr>
            <w:r w:rsidRPr="00A62AD1">
              <w:rPr>
                <w:color w:val="000000"/>
                <w:sz w:val="24"/>
                <w:szCs w:val="24"/>
              </w:rPr>
              <w:t>- Указ Президента РФ от 7 мая 2012 г. №597 «О мероприятиях по реализации государственной социальной политики»;</w:t>
            </w:r>
          </w:p>
          <w:p w:rsidR="00EA7F6C" w:rsidRPr="00A62AD1" w:rsidRDefault="00EA7F6C" w:rsidP="00EA7F6C">
            <w:pPr>
              <w:pStyle w:val="22"/>
              <w:shd w:val="clear" w:color="auto" w:fill="auto"/>
              <w:tabs>
                <w:tab w:val="left" w:pos="221"/>
              </w:tabs>
              <w:spacing w:after="0" w:line="276" w:lineRule="auto"/>
              <w:ind w:firstLine="0"/>
              <w:outlineLvl w:val="0"/>
              <w:rPr>
                <w:sz w:val="24"/>
                <w:szCs w:val="24"/>
              </w:rPr>
            </w:pPr>
            <w:r w:rsidRPr="00A62AD1">
              <w:rPr>
                <w:color w:val="000000"/>
                <w:sz w:val="24"/>
                <w:szCs w:val="24"/>
              </w:rPr>
              <w:t>- Распоряжение Правительства Российской Федерации от 4 сентября 2014 г.№ 1726-р, утверждающее Концепцию развития дополнительного образования детей;</w:t>
            </w:r>
          </w:p>
          <w:p w:rsidR="00EA7F6C" w:rsidRPr="00A62AD1" w:rsidRDefault="00EA7F6C" w:rsidP="00EA7F6C">
            <w:pPr>
              <w:pStyle w:val="22"/>
              <w:shd w:val="clear" w:color="auto" w:fill="auto"/>
              <w:tabs>
                <w:tab w:val="left" w:pos="225"/>
              </w:tabs>
              <w:spacing w:after="0" w:line="276" w:lineRule="auto"/>
              <w:ind w:firstLine="0"/>
              <w:outlineLvl w:val="0"/>
              <w:rPr>
                <w:sz w:val="24"/>
                <w:szCs w:val="24"/>
              </w:rPr>
            </w:pPr>
            <w:r w:rsidRPr="00A62AD1">
              <w:rPr>
                <w:color w:val="000000"/>
                <w:sz w:val="24"/>
                <w:szCs w:val="24"/>
              </w:rPr>
              <w:t>- Письмо Заместителя министра Министерства образования и науки РФ ИР- 535/07 от 07.06.2013 года «О коррекционном и инклюзивном образовании детей»;</w:t>
            </w:r>
          </w:p>
          <w:p w:rsidR="00EA7F6C" w:rsidRPr="00A62AD1" w:rsidRDefault="00EA7F6C" w:rsidP="00EA7F6C">
            <w:pPr>
              <w:pStyle w:val="22"/>
              <w:shd w:val="clear" w:color="auto" w:fill="auto"/>
              <w:tabs>
                <w:tab w:val="left" w:pos="259"/>
              </w:tabs>
              <w:spacing w:after="0" w:line="276" w:lineRule="auto"/>
              <w:ind w:firstLine="0"/>
              <w:outlineLvl w:val="0"/>
              <w:rPr>
                <w:sz w:val="24"/>
                <w:szCs w:val="24"/>
              </w:rPr>
            </w:pPr>
            <w:r w:rsidRPr="00A62AD1">
              <w:rPr>
                <w:color w:val="000000"/>
                <w:sz w:val="24"/>
                <w:szCs w:val="24"/>
              </w:rPr>
              <w:t>- Письмо Министерства образования и науки РФ от 18 ноября 2013 г. № ВК-843/07 «О направлении методических рекомендаций по организации обучения»;</w:t>
            </w:r>
          </w:p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D1">
              <w:rPr>
                <w:rFonts w:ascii="Times New Roman" w:hAnsi="Times New Roman"/>
                <w:color w:val="000000"/>
                <w:sz w:val="24"/>
                <w:szCs w:val="24"/>
              </w:rPr>
              <w:t>- Санитарно-эпидемиологические требования к условиям организации обучения в общеобразовательных учреждениях (СанПиН 2.4.2.2821-10);</w:t>
            </w:r>
          </w:p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D1">
              <w:rPr>
                <w:rFonts w:ascii="Times New Roman" w:hAnsi="Times New Roman"/>
                <w:sz w:val="24"/>
                <w:szCs w:val="24"/>
              </w:rPr>
              <w:t>- Программа «Патриотическое воспитание граждан Российской Федерации на 2016-2020гг.»</w:t>
            </w:r>
          </w:p>
          <w:p w:rsidR="00EA7F6C" w:rsidRPr="00A62AD1" w:rsidRDefault="00EA7F6C" w:rsidP="00EA7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D1"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 w:rsidR="001B5C4D" w:rsidRPr="00A62AD1">
              <w:rPr>
                <w:rFonts w:ascii="Times New Roman" w:hAnsi="Times New Roman"/>
                <w:sz w:val="24"/>
                <w:szCs w:val="24"/>
              </w:rPr>
              <w:t>МБОУ: Донская ООШ</w:t>
            </w:r>
            <w:r w:rsidRPr="00A62AD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A7F6C" w:rsidRPr="00A62AD1" w:rsidRDefault="00EA7F6C" w:rsidP="001B5C4D">
            <w:pPr>
              <w:rPr>
                <w:rFonts w:ascii="Times New Roman" w:hAnsi="Times New Roman"/>
                <w:sz w:val="24"/>
                <w:szCs w:val="24"/>
              </w:rPr>
            </w:pPr>
            <w:r w:rsidRPr="00A62AD1">
              <w:rPr>
                <w:rFonts w:ascii="Times New Roman" w:hAnsi="Times New Roman"/>
                <w:sz w:val="24"/>
                <w:szCs w:val="24"/>
              </w:rPr>
              <w:t>- Локальные акты школы.</w:t>
            </w:r>
          </w:p>
        </w:tc>
      </w:tr>
      <w:tr w:rsidR="00EA7F6C" w:rsidTr="00EA7F6C">
        <w:tc>
          <w:tcPr>
            <w:tcW w:w="3114" w:type="dxa"/>
          </w:tcPr>
          <w:p w:rsidR="00EA7F6C" w:rsidRPr="00F84EEF" w:rsidRDefault="001B5C4D" w:rsidP="00EA7F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4EEF">
              <w:rPr>
                <w:rFonts w:ascii="Times New Roman" w:hAnsi="Times New Roman"/>
                <w:b/>
                <w:sz w:val="24"/>
              </w:rPr>
              <w:lastRenderedPageBreak/>
              <w:t>Основные разработчики Программы</w:t>
            </w:r>
          </w:p>
        </w:tc>
        <w:tc>
          <w:tcPr>
            <w:tcW w:w="6231" w:type="dxa"/>
          </w:tcPr>
          <w:p w:rsidR="00EA7F6C" w:rsidRDefault="001B5C4D" w:rsidP="00EA7F6C">
            <w:pPr>
              <w:jc w:val="center"/>
              <w:rPr>
                <w:rFonts w:ascii="Times New Roman" w:hAnsi="Times New Roman"/>
                <w:sz w:val="28"/>
              </w:rPr>
            </w:pPr>
            <w:r w:rsidRPr="00A62AD1">
              <w:rPr>
                <w:rFonts w:ascii="Times New Roman" w:hAnsi="Times New Roman"/>
                <w:sz w:val="24"/>
              </w:rPr>
              <w:t>Педагогический коллектив МБОУ: Донская ООШ. администрация</w:t>
            </w:r>
          </w:p>
        </w:tc>
      </w:tr>
      <w:tr w:rsidR="00EA7F6C" w:rsidTr="00EA7F6C">
        <w:tc>
          <w:tcPr>
            <w:tcW w:w="3114" w:type="dxa"/>
          </w:tcPr>
          <w:p w:rsidR="00EA7F6C" w:rsidRPr="00F84EEF" w:rsidRDefault="001B5C4D" w:rsidP="00EA7F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4EEF">
              <w:rPr>
                <w:rFonts w:ascii="Times New Roman" w:hAnsi="Times New Roman"/>
                <w:b/>
                <w:sz w:val="24"/>
              </w:rPr>
              <w:t>Цель Программы</w:t>
            </w:r>
          </w:p>
        </w:tc>
        <w:tc>
          <w:tcPr>
            <w:tcW w:w="6231" w:type="dxa"/>
          </w:tcPr>
          <w:p w:rsidR="00EA7F6C" w:rsidRDefault="001B5C4D" w:rsidP="001B5C4D">
            <w:pPr>
              <w:jc w:val="both"/>
              <w:rPr>
                <w:rFonts w:ascii="Times New Roman" w:hAnsi="Times New Roman"/>
                <w:sz w:val="28"/>
              </w:rPr>
            </w:pPr>
            <w:r w:rsidRPr="00E146AE">
              <w:rPr>
                <w:rFonts w:ascii="Times New Roman" w:hAnsi="Times New Roman"/>
                <w:sz w:val="24"/>
                <w:szCs w:val="24"/>
              </w:rPr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 путём создания современной образовательной инфраструктуры для обеспечения качества школьного образования, </w:t>
            </w:r>
            <w:r w:rsidRPr="00E146AE">
              <w:rPr>
                <w:rFonts w:ascii="Times New Roman" w:hAnsi="Times New Roman"/>
                <w:sz w:val="24"/>
                <w:szCs w:val="24"/>
              </w:rPr>
              <w:lastRenderedPageBreak/>
              <w:t>самор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 учащихся и педагогов</w:t>
            </w:r>
          </w:p>
        </w:tc>
      </w:tr>
      <w:tr w:rsidR="00EA7F6C" w:rsidTr="00EA7F6C">
        <w:tc>
          <w:tcPr>
            <w:tcW w:w="3114" w:type="dxa"/>
          </w:tcPr>
          <w:p w:rsidR="00EA7F6C" w:rsidRPr="00F84EEF" w:rsidRDefault="001B5C4D" w:rsidP="00EA7F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4EEF">
              <w:rPr>
                <w:rFonts w:ascii="Times New Roman" w:hAnsi="Times New Roman"/>
                <w:b/>
                <w:sz w:val="24"/>
              </w:rPr>
              <w:lastRenderedPageBreak/>
              <w:t>Задачи Программы</w:t>
            </w:r>
          </w:p>
        </w:tc>
        <w:tc>
          <w:tcPr>
            <w:tcW w:w="6231" w:type="dxa"/>
          </w:tcPr>
          <w:p w:rsidR="00036A9C" w:rsidRPr="00036A9C" w:rsidRDefault="00036A9C" w:rsidP="0003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036A9C">
              <w:rPr>
                <w:rFonts w:ascii="Times New Roman" w:eastAsiaTheme="minorHAnsi" w:hAnsi="Times New Roman"/>
                <w:sz w:val="24"/>
                <w:szCs w:val="24"/>
              </w:rPr>
              <w:t>Обновление системы управления школой в соответствие с</w:t>
            </w:r>
            <w:r w:rsidRPr="00036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A9C">
              <w:rPr>
                <w:rFonts w:ascii="Times New Roman" w:eastAsiaTheme="minorHAnsi" w:hAnsi="Times New Roman"/>
                <w:sz w:val="24"/>
                <w:szCs w:val="24"/>
              </w:rPr>
              <w:t>тенденциями развития управленческой науки и требованиями Федерального</w:t>
            </w:r>
            <w:r w:rsidRPr="00036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A9C">
              <w:rPr>
                <w:rFonts w:ascii="Times New Roman" w:eastAsiaTheme="minorHAnsi" w:hAnsi="Times New Roman"/>
                <w:sz w:val="24"/>
                <w:szCs w:val="24"/>
              </w:rPr>
              <w:t>закона № 273-ФЗ.</w:t>
            </w:r>
          </w:p>
          <w:p w:rsidR="00036A9C" w:rsidRDefault="00036A9C" w:rsidP="0003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      </w:r>
          </w:p>
          <w:p w:rsidR="00036A9C" w:rsidRDefault="00036A9C" w:rsidP="0003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Обновление организации, содержания и технологий</w:t>
            </w:r>
          </w:p>
          <w:p w:rsidR="00036A9C" w:rsidRDefault="00036A9C" w:rsidP="0003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образовательного процесса в целях создания оптимальных условий для формирования духовно-нравственной, социально адаптированной и</w:t>
            </w:r>
          </w:p>
          <w:p w:rsidR="00036A9C" w:rsidRDefault="00036A9C" w:rsidP="0003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профессионально ориентированной личности гражданина Российской Федерации.</w:t>
            </w:r>
          </w:p>
          <w:p w:rsidR="00036A9C" w:rsidRDefault="00036A9C" w:rsidP="0003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      </w:r>
          </w:p>
          <w:p w:rsidR="00EA7F6C" w:rsidRPr="00EF3E02" w:rsidRDefault="00036A9C" w:rsidP="00EF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Совершенствование здоровь</w:t>
            </w:r>
            <w:r w:rsidR="00EF3E02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есберегающей и безопасной среды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 учреждения с целью сохранения и укрепления здоровья</w:t>
            </w:r>
            <w:r w:rsidR="00EF3E02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обучающихся.</w:t>
            </w:r>
          </w:p>
        </w:tc>
      </w:tr>
      <w:tr w:rsidR="000C1067" w:rsidTr="00EA7F6C">
        <w:tc>
          <w:tcPr>
            <w:tcW w:w="3114" w:type="dxa"/>
          </w:tcPr>
          <w:p w:rsidR="000C1067" w:rsidRPr="00F84EEF" w:rsidRDefault="000C1067" w:rsidP="00EA7F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4EEF">
              <w:rPr>
                <w:rFonts w:ascii="Times New Roman" w:hAnsi="Times New Roman"/>
                <w:b/>
                <w:sz w:val="24"/>
              </w:rPr>
              <w:t>Основные направления развития</w:t>
            </w:r>
          </w:p>
        </w:tc>
        <w:tc>
          <w:tcPr>
            <w:tcW w:w="6231" w:type="dxa"/>
          </w:tcPr>
          <w:p w:rsidR="000C1067" w:rsidRPr="000C1067" w:rsidRDefault="000C1067" w:rsidP="000C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0C1067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нормативно-правовой базы и механизмов</w:t>
            </w:r>
            <w:r w:rsidRPr="000C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067">
              <w:rPr>
                <w:rFonts w:ascii="Times New Roman" w:eastAsiaTheme="minorHAnsi" w:hAnsi="Times New Roman"/>
                <w:sz w:val="24"/>
                <w:szCs w:val="24"/>
              </w:rPr>
              <w:t>управления с применением технологии мониторинга.</w:t>
            </w:r>
          </w:p>
          <w:p w:rsidR="000C1067" w:rsidRDefault="000C1067" w:rsidP="000C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Создание современной системы оценки и самооценки</w:t>
            </w:r>
          </w:p>
          <w:p w:rsidR="000C1067" w:rsidRDefault="000C1067" w:rsidP="000C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профессионального уровня педагогов по результатам образовательного процесса.</w:t>
            </w:r>
          </w:p>
          <w:p w:rsidR="000C1067" w:rsidRDefault="000C1067" w:rsidP="000C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Реализация Основных образовательных программ начального, основного общего образования, направленных на формирование и развитие гражданской позиции, профессиональной и социальной адаптации обучающихся.</w:t>
            </w:r>
          </w:p>
          <w:p w:rsidR="000C1067" w:rsidRDefault="000C1067" w:rsidP="000C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Реализация принципа информационной открытости.</w:t>
            </w:r>
          </w:p>
          <w:p w:rsidR="000C1067" w:rsidRPr="000C1067" w:rsidRDefault="000C1067" w:rsidP="000C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 Обеспечение здоровьесберегающей среды и доступности образования для всех категорий обучающихся, в том числе и с ОВЗ.</w:t>
            </w:r>
          </w:p>
        </w:tc>
      </w:tr>
      <w:tr w:rsidR="00EA7F6C" w:rsidTr="00EA7F6C">
        <w:tc>
          <w:tcPr>
            <w:tcW w:w="3114" w:type="dxa"/>
          </w:tcPr>
          <w:p w:rsidR="00EA7F6C" w:rsidRPr="00F84EEF" w:rsidRDefault="002926A7" w:rsidP="00EA7F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4EEF">
              <w:rPr>
                <w:rFonts w:ascii="Times New Roman" w:hAnsi="Times New Roman"/>
                <w:b/>
                <w:sz w:val="24"/>
              </w:rPr>
              <w:t>Сроки реализации Программы</w:t>
            </w:r>
          </w:p>
        </w:tc>
        <w:tc>
          <w:tcPr>
            <w:tcW w:w="6231" w:type="dxa"/>
          </w:tcPr>
          <w:p w:rsidR="00EA7F6C" w:rsidRDefault="002926A7" w:rsidP="002926A7">
            <w:pPr>
              <w:rPr>
                <w:rFonts w:ascii="Times New Roman" w:hAnsi="Times New Roman"/>
                <w:sz w:val="24"/>
              </w:rPr>
            </w:pPr>
            <w:r w:rsidRPr="00A62AD1">
              <w:rPr>
                <w:rFonts w:ascii="Times New Roman" w:hAnsi="Times New Roman"/>
                <w:sz w:val="24"/>
              </w:rPr>
              <w:t>2016-2020 гг.</w:t>
            </w:r>
          </w:p>
          <w:p w:rsidR="000C1067" w:rsidRPr="000C1067" w:rsidRDefault="00302716" w:rsidP="000C1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="000C1067" w:rsidRPr="000C106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Подготовительный этап (2016-2017) </w:t>
            </w:r>
            <w:r w:rsidR="000C1067" w:rsidRPr="000C10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диагностическая, прогностическая и организационная деятельность</w:t>
            </w:r>
          </w:p>
          <w:p w:rsidR="000C1067" w:rsidRPr="000C1067" w:rsidRDefault="000C1067" w:rsidP="000C1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106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2. Конструктивно-преобразующий этап (2017-2019) </w:t>
            </w:r>
            <w:r w:rsidRPr="000C10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деятельность по ключевым направлениям реализации Программы развития</w:t>
            </w:r>
          </w:p>
          <w:p w:rsidR="000C1067" w:rsidRPr="000C1067" w:rsidRDefault="000C1067" w:rsidP="000C1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106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3. Обобщающе-аналитический этап (2019-2020) </w:t>
            </w:r>
            <w:r w:rsidRPr="000C10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анализ и обобщение полученных результатов, прогнозирование, перепроектирование и конструирование дальнейших путей развития школы.</w:t>
            </w:r>
          </w:p>
        </w:tc>
      </w:tr>
      <w:tr w:rsidR="00EA7F6C" w:rsidTr="00EA7F6C">
        <w:tc>
          <w:tcPr>
            <w:tcW w:w="3114" w:type="dxa"/>
          </w:tcPr>
          <w:p w:rsidR="00EA7F6C" w:rsidRPr="00F84EEF" w:rsidRDefault="002926A7" w:rsidP="00EA7F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4EEF">
              <w:rPr>
                <w:rFonts w:ascii="Times New Roman" w:hAnsi="Times New Roman"/>
                <w:b/>
                <w:sz w:val="24"/>
              </w:rPr>
              <w:t xml:space="preserve">Исполнители Программы </w:t>
            </w:r>
          </w:p>
        </w:tc>
        <w:tc>
          <w:tcPr>
            <w:tcW w:w="6231" w:type="dxa"/>
          </w:tcPr>
          <w:p w:rsidR="00EA7F6C" w:rsidRPr="00A62AD1" w:rsidRDefault="002926A7" w:rsidP="00EA7F6C">
            <w:pPr>
              <w:jc w:val="center"/>
              <w:rPr>
                <w:rFonts w:ascii="Times New Roman" w:hAnsi="Times New Roman"/>
                <w:sz w:val="24"/>
              </w:rPr>
            </w:pPr>
            <w:r w:rsidRPr="00A62AD1">
              <w:rPr>
                <w:rFonts w:ascii="Times New Roman" w:hAnsi="Times New Roman"/>
                <w:sz w:val="24"/>
              </w:rPr>
              <w:t xml:space="preserve">Администрация школы, педагогический коллектив, </w:t>
            </w:r>
            <w:r w:rsidRPr="00A62AD1">
              <w:rPr>
                <w:rFonts w:ascii="Times New Roman" w:hAnsi="Times New Roman"/>
                <w:sz w:val="24"/>
              </w:rPr>
              <w:lastRenderedPageBreak/>
              <w:t>родительская общественность</w:t>
            </w:r>
          </w:p>
        </w:tc>
      </w:tr>
      <w:tr w:rsidR="00EA7F6C" w:rsidTr="00EA7F6C">
        <w:tc>
          <w:tcPr>
            <w:tcW w:w="3114" w:type="dxa"/>
          </w:tcPr>
          <w:p w:rsidR="002926A7" w:rsidRPr="00F84EEF" w:rsidRDefault="002926A7" w:rsidP="0029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84EE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Объем и источники</w:t>
            </w:r>
          </w:p>
          <w:p w:rsidR="002926A7" w:rsidRPr="00F84EEF" w:rsidRDefault="002926A7" w:rsidP="0029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84EE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финансирования</w:t>
            </w:r>
          </w:p>
          <w:p w:rsidR="00EA7F6C" w:rsidRDefault="001C743E" w:rsidP="002926A7">
            <w:pPr>
              <w:jc w:val="both"/>
              <w:rPr>
                <w:rFonts w:ascii="Times New Roman" w:hAnsi="Times New Roman"/>
                <w:sz w:val="28"/>
              </w:rPr>
            </w:pPr>
            <w:r w:rsidRPr="00F84EE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r w:rsidR="002926A7" w:rsidRPr="00F84EE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231" w:type="dxa"/>
          </w:tcPr>
          <w:p w:rsidR="002926A7" w:rsidRDefault="002926A7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финансирования Программы:</w:t>
            </w:r>
          </w:p>
          <w:p w:rsidR="002926A7" w:rsidRDefault="002926A7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Областной бюджет</w:t>
            </w:r>
          </w:p>
          <w:p w:rsidR="002926A7" w:rsidRDefault="002926A7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Районный бюджет</w:t>
            </w:r>
          </w:p>
          <w:p w:rsidR="00EA7F6C" w:rsidRPr="002926A7" w:rsidRDefault="002926A7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Корректировка производится ежегодно в соответствии со сметой доходов и расходов, утверждённой главным распорядителем бюджетных средств на текущий финансовый год</w:t>
            </w:r>
          </w:p>
        </w:tc>
      </w:tr>
      <w:tr w:rsidR="002926A7" w:rsidTr="00EA7F6C">
        <w:tc>
          <w:tcPr>
            <w:tcW w:w="3114" w:type="dxa"/>
          </w:tcPr>
          <w:p w:rsidR="002926A7" w:rsidRPr="00F84EEF" w:rsidRDefault="00492356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84EE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Ожидаемые </w:t>
            </w:r>
            <w:r w:rsidR="001C743E" w:rsidRPr="00F84EE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6231" w:type="dxa"/>
          </w:tcPr>
          <w:p w:rsidR="00492356" w:rsidRDefault="00492356" w:rsidP="0049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информационно-образовательного пространства, позволяющего</w:t>
            </w:r>
          </w:p>
          <w:p w:rsidR="00492356" w:rsidRDefault="00492356" w:rsidP="0049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удовлетворить интересы и потребности всех участников образовательного процесса за счёт реализации принципов доступности и качества образования;</w:t>
            </w:r>
          </w:p>
          <w:p w:rsidR="00492356" w:rsidRDefault="00492356" w:rsidP="0049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Повышение профессиональной компетентности педагогов, в том числе в области овладения инновационными образовательными, метапредметными технологиями;</w:t>
            </w:r>
          </w:p>
          <w:p w:rsidR="00492356" w:rsidRDefault="00492356" w:rsidP="0049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Увеличение численности школьников, обучающихся в системе внутришкольного и внешкольного дополнительного образования; рост количества детей имеющих достижения в олимпиадах, фестивалях,</w:t>
            </w:r>
          </w:p>
          <w:p w:rsidR="00492356" w:rsidRDefault="00492356" w:rsidP="0049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конкурсах различного уровня как показатель социальной компетентности учащихся;</w:t>
            </w:r>
          </w:p>
          <w:p w:rsidR="00492356" w:rsidRDefault="00492356" w:rsidP="0049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Наращивание материальной базы учреждения, соответствующей требованиям ФЗ-№273, СанПиН и другим нормативно-правовым актам, регламентирующим организацию образовательного процесса;</w:t>
            </w:r>
          </w:p>
          <w:p w:rsidR="00492356" w:rsidRDefault="00492356" w:rsidP="0049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Обновление системы управления, разработанной с учетом современного законодательства и тенденций развития управленческой науки;</w:t>
            </w:r>
          </w:p>
          <w:p w:rsidR="00492356" w:rsidRDefault="00492356" w:rsidP="0049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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Увеличение количества родителей (законных представителей) и партнеров</w:t>
            </w:r>
          </w:p>
          <w:p w:rsidR="002926A7" w:rsidRPr="00492356" w:rsidRDefault="00492356" w:rsidP="0049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социума, включеных в различные формы активного взаимодействия со школой (через участие в решении текущих проблем, участие в общешкольных мероприятиях и т.д.)</w:t>
            </w:r>
          </w:p>
        </w:tc>
      </w:tr>
      <w:tr w:rsidR="001C743E" w:rsidTr="00EA7F6C">
        <w:tc>
          <w:tcPr>
            <w:tcW w:w="3114" w:type="dxa"/>
          </w:tcPr>
          <w:p w:rsidR="001C743E" w:rsidRPr="00F84EEF" w:rsidRDefault="001C743E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84EEF">
              <w:rPr>
                <w:rFonts w:ascii="Times New Roman" w:hAnsi="Times New Roman"/>
                <w:b/>
                <w:sz w:val="24"/>
                <w:szCs w:val="24"/>
              </w:rPr>
              <w:t>Контроль реализации Программы</w:t>
            </w:r>
          </w:p>
        </w:tc>
        <w:tc>
          <w:tcPr>
            <w:tcW w:w="6231" w:type="dxa"/>
          </w:tcPr>
          <w:p w:rsidR="001C743E" w:rsidRPr="00E146AE" w:rsidRDefault="001C743E" w:rsidP="001C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AE">
              <w:rPr>
                <w:rFonts w:ascii="Times New Roman" w:hAnsi="Times New Roman"/>
                <w:sz w:val="24"/>
                <w:szCs w:val="24"/>
              </w:rPr>
              <w:t>Осуществляется администрацией школы совместно с органом государственно-общественного управления по результатам мониторинга</w:t>
            </w:r>
          </w:p>
        </w:tc>
      </w:tr>
      <w:tr w:rsidR="00FA36CB" w:rsidTr="00EA7F6C">
        <w:tc>
          <w:tcPr>
            <w:tcW w:w="3114" w:type="dxa"/>
          </w:tcPr>
          <w:p w:rsidR="00FA36CB" w:rsidRPr="00F84EEF" w:rsidRDefault="00FA36CB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4EEF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1" w:type="dxa"/>
          </w:tcPr>
          <w:p w:rsidR="00FA36CB" w:rsidRPr="00FA36CB" w:rsidRDefault="00FA36CB" w:rsidP="001C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donsosch111@rambler.ru</w:t>
            </w:r>
          </w:p>
        </w:tc>
      </w:tr>
      <w:tr w:rsidR="00FA04E5" w:rsidTr="00EA7F6C">
        <w:tc>
          <w:tcPr>
            <w:tcW w:w="3114" w:type="dxa"/>
          </w:tcPr>
          <w:p w:rsidR="00FA04E5" w:rsidRPr="00F84EEF" w:rsidRDefault="00FA04E5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4EEF">
              <w:rPr>
                <w:rFonts w:ascii="Times New Roman" w:hAnsi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6231" w:type="dxa"/>
          </w:tcPr>
          <w:p w:rsidR="00FA04E5" w:rsidRPr="00FA04E5" w:rsidRDefault="00FA04E5" w:rsidP="00FA04E5">
            <w:pPr>
              <w:jc w:val="both"/>
              <w:rPr>
                <w:rFonts w:ascii="Times New Roman" w:hAnsi="Times New Roman"/>
                <w:sz w:val="28"/>
              </w:rPr>
            </w:pPr>
            <w:r w:rsidRPr="007C7385">
              <w:rPr>
                <w:rFonts w:ascii="Times New Roman" w:hAnsi="Times New Roman"/>
                <w:sz w:val="24"/>
              </w:rPr>
              <w:t>8(86394)75501/8(86394)75501</w:t>
            </w:r>
          </w:p>
        </w:tc>
      </w:tr>
      <w:tr w:rsidR="00FA36CB" w:rsidTr="00EA7F6C">
        <w:tc>
          <w:tcPr>
            <w:tcW w:w="3114" w:type="dxa"/>
          </w:tcPr>
          <w:p w:rsidR="00FA36CB" w:rsidRPr="00F84EEF" w:rsidRDefault="00FA36CB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4EEF">
              <w:rPr>
                <w:rFonts w:ascii="Times New Roman" w:hAnsi="Times New Roman"/>
                <w:b/>
                <w:sz w:val="24"/>
                <w:szCs w:val="24"/>
              </w:rPr>
              <w:t>Адрес школьного сайта</w:t>
            </w:r>
          </w:p>
        </w:tc>
        <w:tc>
          <w:tcPr>
            <w:tcW w:w="6231" w:type="dxa"/>
          </w:tcPr>
          <w:p w:rsidR="00FA36CB" w:rsidRPr="00FA36CB" w:rsidRDefault="00FA36CB" w:rsidP="001C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3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donsosch.ucoz.com</w:t>
            </w:r>
          </w:p>
        </w:tc>
      </w:tr>
      <w:tr w:rsidR="00FA36CB" w:rsidTr="00EA7F6C">
        <w:tc>
          <w:tcPr>
            <w:tcW w:w="3114" w:type="dxa"/>
          </w:tcPr>
          <w:p w:rsidR="00FA36CB" w:rsidRPr="00F84EEF" w:rsidRDefault="00FA36CB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4EEF">
              <w:rPr>
                <w:rFonts w:ascii="Times New Roman" w:hAnsi="Times New Roman"/>
                <w:b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231" w:type="dxa"/>
          </w:tcPr>
          <w:p w:rsidR="00FA36CB" w:rsidRPr="00BC359B" w:rsidRDefault="00FA36C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>№1733 от 17 апреля 2012 г. выдано Региональной службой по надзору и контролю в сфере образов</w:t>
            </w:r>
            <w:r w:rsidR="00A62AD1" w:rsidRPr="00BC359B">
              <w:rPr>
                <w:rFonts w:ascii="Times New Roman" w:hAnsi="Times New Roman"/>
                <w:sz w:val="24"/>
              </w:rPr>
              <w:t>ания Р</w:t>
            </w:r>
            <w:r w:rsidRPr="00BC359B">
              <w:rPr>
                <w:rFonts w:ascii="Times New Roman" w:hAnsi="Times New Roman"/>
                <w:sz w:val="24"/>
              </w:rPr>
              <w:t>остовской области</w:t>
            </w:r>
          </w:p>
        </w:tc>
      </w:tr>
      <w:tr w:rsidR="00FA36CB" w:rsidTr="00EA7F6C">
        <w:tc>
          <w:tcPr>
            <w:tcW w:w="3114" w:type="dxa"/>
          </w:tcPr>
          <w:p w:rsidR="00FA36CB" w:rsidRPr="00F84EEF" w:rsidRDefault="00FA36CB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4EEF">
              <w:rPr>
                <w:rFonts w:ascii="Times New Roman" w:hAnsi="Times New Roman"/>
                <w:b/>
                <w:sz w:val="24"/>
                <w:szCs w:val="24"/>
              </w:rPr>
              <w:t>Лицензия (дата выдачи, №, кем выдана)</w:t>
            </w:r>
          </w:p>
        </w:tc>
        <w:tc>
          <w:tcPr>
            <w:tcW w:w="6231" w:type="dxa"/>
          </w:tcPr>
          <w:p w:rsidR="00FA36CB" w:rsidRPr="00BC359B" w:rsidRDefault="00FA36CB" w:rsidP="00BC359B">
            <w:pPr>
              <w:pStyle w:val="a3"/>
              <w:rPr>
                <w:rFonts w:ascii="Times New Roman" w:hAnsi="Times New Roman"/>
                <w:sz w:val="24"/>
              </w:rPr>
            </w:pPr>
            <w:r w:rsidRPr="00BC359B">
              <w:rPr>
                <w:rFonts w:ascii="Times New Roman" w:hAnsi="Times New Roman"/>
                <w:sz w:val="24"/>
              </w:rPr>
              <w:t xml:space="preserve">№2316 от 16 апреля 2012 г. </w:t>
            </w:r>
            <w:r w:rsidR="00A62AD1" w:rsidRPr="00BC359B">
              <w:rPr>
                <w:rFonts w:ascii="Times New Roman" w:hAnsi="Times New Roman"/>
                <w:sz w:val="24"/>
              </w:rPr>
              <w:t>выдана</w:t>
            </w:r>
            <w:r w:rsidRPr="00BC359B">
              <w:rPr>
                <w:rFonts w:ascii="Times New Roman" w:hAnsi="Times New Roman"/>
                <w:sz w:val="24"/>
              </w:rPr>
              <w:t xml:space="preserve"> Региональной службой по надзору и контролю в сфере образов</w:t>
            </w:r>
            <w:r w:rsidR="00A62AD1" w:rsidRPr="00BC359B">
              <w:rPr>
                <w:rFonts w:ascii="Times New Roman" w:hAnsi="Times New Roman"/>
                <w:sz w:val="24"/>
              </w:rPr>
              <w:t>ания Р</w:t>
            </w:r>
            <w:r w:rsidRPr="00BC359B">
              <w:rPr>
                <w:rFonts w:ascii="Times New Roman" w:hAnsi="Times New Roman"/>
                <w:sz w:val="24"/>
              </w:rPr>
              <w:t>остовской области</w:t>
            </w:r>
          </w:p>
        </w:tc>
      </w:tr>
      <w:tr w:rsidR="00FA36CB" w:rsidTr="00EA7F6C">
        <w:tc>
          <w:tcPr>
            <w:tcW w:w="3114" w:type="dxa"/>
          </w:tcPr>
          <w:p w:rsidR="00FA36CB" w:rsidRPr="00F84EEF" w:rsidRDefault="00FA36CB" w:rsidP="0029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4EEF">
              <w:rPr>
                <w:rFonts w:ascii="Times New Roman" w:hAnsi="Times New Roman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6231" w:type="dxa"/>
          </w:tcPr>
          <w:p w:rsidR="00FA36CB" w:rsidRPr="00E146AE" w:rsidRDefault="00FA36CB" w:rsidP="001C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</w:tbl>
    <w:p w:rsidR="00492356" w:rsidRDefault="00492356" w:rsidP="0049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</w:p>
    <w:p w:rsidR="00492356" w:rsidRPr="00F84EEF" w:rsidRDefault="00EA379B" w:rsidP="00F84EE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ИНФОРМАЦИЯ ОБ ОБРА</w:t>
      </w:r>
      <w:r w:rsidR="00A440C2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ОВАТЕЛЬНОЙ ОРГАНИЗАЦИИ</w:t>
      </w:r>
    </w:p>
    <w:p w:rsidR="00492356" w:rsidRPr="00AA53DA" w:rsidRDefault="00492356" w:rsidP="00F84EE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53D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учреждение: Донская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53DA">
        <w:rPr>
          <w:rFonts w:ascii="Times New Roman" w:hAnsi="Times New Roman"/>
          <w:b/>
          <w:sz w:val="24"/>
          <w:szCs w:val="24"/>
        </w:rPr>
        <w:t xml:space="preserve">основная   общеобразовательная школа </w:t>
      </w:r>
      <w:r w:rsidRPr="00AA53DA">
        <w:rPr>
          <w:rFonts w:ascii="Times New Roman" w:hAnsi="Times New Roman"/>
          <w:color w:val="000000" w:themeColor="text1"/>
          <w:sz w:val="24"/>
          <w:szCs w:val="24"/>
        </w:rPr>
        <w:t>создано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начальное общее, основное общее образование в соответствии с федеральными государственными образовательными стандартами.</w:t>
      </w:r>
    </w:p>
    <w:p w:rsidR="00492356" w:rsidRPr="00AA53DA" w:rsidRDefault="00492356" w:rsidP="00F84EEF">
      <w:pPr>
        <w:widowControl w:val="0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A53DA">
        <w:rPr>
          <w:rFonts w:ascii="Times New Roman" w:hAnsi="Times New Roman"/>
          <w:sz w:val="24"/>
          <w:szCs w:val="24"/>
        </w:rPr>
        <w:t>Место нахождения Образовательной организации</w:t>
      </w:r>
      <w:r w:rsidRPr="00AA53DA">
        <w:rPr>
          <w:rFonts w:ascii="Times New Roman" w:hAnsi="Times New Roman"/>
          <w:snapToGrid w:val="0"/>
          <w:sz w:val="24"/>
          <w:szCs w:val="24"/>
        </w:rPr>
        <w:t xml:space="preserve">: 347357, Россия, Ростовская область, Волгодонской район, поселок Донской, улица Гайдара, дом 7. </w:t>
      </w:r>
    </w:p>
    <w:p w:rsidR="00492356" w:rsidRPr="00AA53DA" w:rsidRDefault="00492356" w:rsidP="00F84EEF">
      <w:pPr>
        <w:widowControl w:val="0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A53DA">
        <w:rPr>
          <w:rFonts w:ascii="Times New Roman" w:hAnsi="Times New Roman"/>
          <w:sz w:val="24"/>
          <w:szCs w:val="24"/>
        </w:rPr>
        <w:t xml:space="preserve">Фактический и юридический адрес ОО: 347357, Россия, Ростовская область, Волгодонской район, поселок Донской, улица Гайдара, дом 7. </w:t>
      </w:r>
    </w:p>
    <w:p w:rsidR="00492356" w:rsidRPr="00AA53DA" w:rsidRDefault="00492356" w:rsidP="00F84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3DA">
        <w:rPr>
          <w:rFonts w:ascii="Times New Roman" w:hAnsi="Times New Roman"/>
          <w:sz w:val="24"/>
          <w:szCs w:val="24"/>
        </w:rPr>
        <w:t xml:space="preserve">Полное официальное наименование Образовательной организации: </w:t>
      </w:r>
    </w:p>
    <w:p w:rsidR="00492356" w:rsidRDefault="00492356" w:rsidP="00F84E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3D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учреждение: Донская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53DA">
        <w:rPr>
          <w:rFonts w:ascii="Times New Roman" w:hAnsi="Times New Roman"/>
          <w:b/>
          <w:sz w:val="24"/>
          <w:szCs w:val="24"/>
        </w:rPr>
        <w:t>основная общеобразовательная школа;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A53DA">
        <w:rPr>
          <w:rFonts w:ascii="Times New Roman" w:hAnsi="Times New Roman"/>
          <w:sz w:val="24"/>
          <w:szCs w:val="24"/>
        </w:rPr>
        <w:t xml:space="preserve">сокращенное </w:t>
      </w:r>
      <w:r w:rsidRPr="00AA53DA">
        <w:rPr>
          <w:rFonts w:ascii="Times New Roman" w:hAnsi="Times New Roman"/>
          <w:sz w:val="24"/>
          <w:szCs w:val="24"/>
        </w:rPr>
        <w:sym w:font="Symbol" w:char="F02D"/>
      </w:r>
      <w:r w:rsidRPr="00AA53DA">
        <w:rPr>
          <w:rFonts w:ascii="Times New Roman" w:hAnsi="Times New Roman"/>
          <w:b/>
          <w:sz w:val="24"/>
          <w:szCs w:val="24"/>
        </w:rPr>
        <w:t>МБОУ: Донская ООШ.</w:t>
      </w:r>
    </w:p>
    <w:p w:rsidR="00492356" w:rsidRDefault="00492356" w:rsidP="00F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3DA">
        <w:rPr>
          <w:rFonts w:ascii="Times New Roman" w:hAnsi="Times New Roman"/>
          <w:snapToGrid w:val="0"/>
          <w:sz w:val="24"/>
          <w:szCs w:val="24"/>
        </w:rPr>
        <w:t xml:space="preserve">Учредителем </w:t>
      </w:r>
      <w:r w:rsidRPr="00AA53DA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Pr="00AA53DA">
        <w:rPr>
          <w:rFonts w:ascii="Times New Roman" w:hAnsi="Times New Roman"/>
          <w:snapToGrid w:val="0"/>
          <w:sz w:val="24"/>
          <w:szCs w:val="24"/>
        </w:rPr>
        <w:t>является муниципальное образование - Волгодонской район</w:t>
      </w:r>
      <w:r>
        <w:rPr>
          <w:rFonts w:ascii="Times New Roman" w:hAnsi="Times New Roman"/>
          <w:snapToGrid w:val="0"/>
          <w:sz w:val="24"/>
          <w:szCs w:val="24"/>
        </w:rPr>
        <w:t xml:space="preserve"> Ростовской области.</w:t>
      </w:r>
      <w:r w:rsidRPr="00AA53DA">
        <w:rPr>
          <w:rFonts w:ascii="Times New Roman" w:hAnsi="Times New Roman"/>
          <w:snapToGrid w:val="0"/>
          <w:sz w:val="24"/>
          <w:szCs w:val="24"/>
        </w:rPr>
        <w:t xml:space="preserve"> Функции и полномочия Учредителя осуществляет Отдел образования адми</w:t>
      </w:r>
      <w:r>
        <w:rPr>
          <w:rFonts w:ascii="Times New Roman" w:hAnsi="Times New Roman"/>
          <w:snapToGrid w:val="0"/>
          <w:sz w:val="24"/>
          <w:szCs w:val="24"/>
        </w:rPr>
        <w:t>нистрации Волгодонского района.</w:t>
      </w:r>
      <w:r w:rsidRPr="00492356">
        <w:rPr>
          <w:rFonts w:ascii="Times New Roman" w:hAnsi="Times New Roman"/>
          <w:sz w:val="24"/>
          <w:szCs w:val="24"/>
        </w:rPr>
        <w:t xml:space="preserve"> </w:t>
      </w:r>
    </w:p>
    <w:p w:rsidR="00492356" w:rsidRPr="00BB212B" w:rsidRDefault="00492356" w:rsidP="00F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212B">
        <w:rPr>
          <w:rFonts w:ascii="Times New Roman" w:hAnsi="Times New Roman"/>
          <w:sz w:val="24"/>
          <w:szCs w:val="24"/>
        </w:rPr>
        <w:t xml:space="preserve">Организационно-правовая форма Образовательной организации: </w:t>
      </w:r>
      <w:r w:rsidRPr="00BB212B">
        <w:rPr>
          <w:rFonts w:ascii="Times New Roman" w:hAnsi="Times New Roman"/>
          <w:b/>
          <w:sz w:val="24"/>
          <w:szCs w:val="24"/>
        </w:rPr>
        <w:t>учреждение</w:t>
      </w:r>
      <w:r w:rsidRPr="00BB212B">
        <w:rPr>
          <w:rFonts w:ascii="Times New Roman" w:hAnsi="Times New Roman"/>
          <w:sz w:val="24"/>
          <w:szCs w:val="24"/>
        </w:rPr>
        <w:t>. Тип учреждения -</w:t>
      </w:r>
      <w:r w:rsidRPr="00BB212B">
        <w:rPr>
          <w:rFonts w:ascii="Times New Roman" w:hAnsi="Times New Roman"/>
          <w:b/>
          <w:sz w:val="24"/>
          <w:szCs w:val="24"/>
        </w:rPr>
        <w:t xml:space="preserve"> бюджетное.</w:t>
      </w:r>
    </w:p>
    <w:p w:rsidR="00816CFC" w:rsidRDefault="00492356" w:rsidP="00F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3DA">
        <w:rPr>
          <w:rFonts w:ascii="Times New Roman" w:hAnsi="Times New Roman"/>
          <w:b/>
          <w:bCs/>
          <w:sz w:val="24"/>
          <w:szCs w:val="24"/>
        </w:rPr>
        <w:t>П</w:t>
      </w:r>
      <w:r w:rsidRPr="00AA53DA">
        <w:rPr>
          <w:rFonts w:ascii="Times New Roman" w:hAnsi="Times New Roman"/>
          <w:b/>
          <w:sz w:val="24"/>
          <w:szCs w:val="24"/>
        </w:rPr>
        <w:t>о типу</w:t>
      </w:r>
      <w:r w:rsidRPr="00AA53DA">
        <w:rPr>
          <w:rFonts w:ascii="Times New Roman" w:hAnsi="Times New Roman"/>
          <w:sz w:val="24"/>
          <w:szCs w:val="24"/>
        </w:rPr>
        <w:t xml:space="preserve"> реализуемых основных образовательных программ Образовательная организация является </w:t>
      </w:r>
      <w:r w:rsidRPr="00AA53DA">
        <w:rPr>
          <w:rFonts w:ascii="Times New Roman" w:hAnsi="Times New Roman"/>
          <w:b/>
          <w:sz w:val="24"/>
          <w:szCs w:val="24"/>
        </w:rPr>
        <w:t>общеобразовательной организацией</w:t>
      </w:r>
      <w:r w:rsidRPr="00AA53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6CFC" w:rsidRPr="00AA53DA" w:rsidRDefault="007C7385" w:rsidP="00F84E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16CFC" w:rsidRPr="00AA53DA">
        <w:rPr>
          <w:rFonts w:ascii="Times New Roman" w:hAnsi="Times New Roman"/>
          <w:sz w:val="24"/>
          <w:szCs w:val="24"/>
        </w:rPr>
        <w:t>Управление Образовательной организацией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  <w:r w:rsidR="00816CFC" w:rsidRPr="00816CFC">
        <w:rPr>
          <w:rFonts w:ascii="Times New Roman" w:hAnsi="Times New Roman"/>
          <w:sz w:val="24"/>
          <w:szCs w:val="24"/>
        </w:rPr>
        <w:t xml:space="preserve"> </w:t>
      </w:r>
      <w:r w:rsidR="00816CFC" w:rsidRPr="00AA53DA">
        <w:rPr>
          <w:rFonts w:ascii="Times New Roman" w:hAnsi="Times New Roman"/>
          <w:sz w:val="24"/>
          <w:szCs w:val="24"/>
        </w:rPr>
        <w:t xml:space="preserve">Единоличным исполнительным органом Образовательной организации является </w:t>
      </w:r>
      <w:r w:rsidR="00816CFC" w:rsidRPr="00816CFC">
        <w:rPr>
          <w:rFonts w:ascii="Times New Roman" w:hAnsi="Times New Roman"/>
          <w:sz w:val="24"/>
          <w:szCs w:val="24"/>
        </w:rPr>
        <w:t>Директор,</w:t>
      </w:r>
      <w:r w:rsidR="00816CFC" w:rsidRPr="00AA53DA">
        <w:rPr>
          <w:rFonts w:ascii="Times New Roman" w:hAnsi="Times New Roman"/>
          <w:sz w:val="24"/>
          <w:szCs w:val="24"/>
        </w:rPr>
        <w:t xml:space="preserve"> который осуществляет текущее руководство деятельностью Образовательной организации.</w:t>
      </w:r>
    </w:p>
    <w:p w:rsidR="00816CFC" w:rsidRPr="00816CFC" w:rsidRDefault="00816CFC" w:rsidP="00F84E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A53DA">
        <w:rPr>
          <w:rFonts w:ascii="Times New Roman" w:hAnsi="Times New Roman"/>
          <w:sz w:val="24"/>
          <w:szCs w:val="24"/>
        </w:rPr>
        <w:t>В Образовательной организации формируются коллегиальные органы управления, к которым относятся: Управляющий совет, Общее собрание работников Образовательной организации.</w:t>
      </w:r>
      <w:r>
        <w:rPr>
          <w:rFonts w:ascii="Times New Roman" w:hAnsi="Times New Roman"/>
          <w:sz w:val="24"/>
          <w:szCs w:val="24"/>
        </w:rPr>
        <w:t>,</w:t>
      </w:r>
      <w:r w:rsidRPr="00326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Педагогический совет.</w:t>
      </w:r>
    </w:p>
    <w:p w:rsidR="00492356" w:rsidRPr="00AA53DA" w:rsidRDefault="00492356" w:rsidP="00F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мощность – 150 мест.</w:t>
      </w:r>
    </w:p>
    <w:p w:rsidR="00492356" w:rsidRPr="00DB735C" w:rsidRDefault="00492356" w:rsidP="0049235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35C">
        <w:rPr>
          <w:rFonts w:ascii="Times New Roman" w:eastAsia="Calibri" w:hAnsi="Times New Roman"/>
          <w:color w:val="000000"/>
          <w:sz w:val="24"/>
          <w:szCs w:val="24"/>
        </w:rPr>
        <w:t xml:space="preserve">Комплектование классов осуществлено по принципу микрорайона. В школе обучаются </w:t>
      </w:r>
      <w:r w:rsidRPr="00DB735C">
        <w:rPr>
          <w:rFonts w:ascii="Times New Roman" w:eastAsia="Calibri" w:hAnsi="Times New Roman"/>
          <w:sz w:val="24"/>
          <w:szCs w:val="24"/>
        </w:rPr>
        <w:t>проживающие на территории п.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B735C">
        <w:rPr>
          <w:rFonts w:ascii="Times New Roman" w:eastAsia="Calibri" w:hAnsi="Times New Roman"/>
          <w:sz w:val="24"/>
          <w:szCs w:val="24"/>
        </w:rPr>
        <w:t>Донской дет</w:t>
      </w:r>
      <w:r>
        <w:rPr>
          <w:rFonts w:ascii="Times New Roman" w:eastAsia="Calibri" w:hAnsi="Times New Roman"/>
          <w:sz w:val="24"/>
          <w:szCs w:val="24"/>
        </w:rPr>
        <w:t>и, достигшие школьного возраста.</w:t>
      </w:r>
      <w:r w:rsidRPr="00DB735C">
        <w:rPr>
          <w:rFonts w:ascii="Times New Roman" w:eastAsia="Calibri" w:hAnsi="Times New Roman"/>
          <w:sz w:val="24"/>
          <w:szCs w:val="24"/>
        </w:rPr>
        <w:t xml:space="preserve"> </w:t>
      </w:r>
    </w:p>
    <w:p w:rsidR="00492356" w:rsidRPr="00DB735C" w:rsidRDefault="00492356" w:rsidP="0049235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B735C">
        <w:rPr>
          <w:rFonts w:ascii="Times New Roman" w:eastAsia="Calibri" w:hAnsi="Times New Roman"/>
          <w:sz w:val="24"/>
          <w:szCs w:val="24"/>
        </w:rPr>
        <w:t xml:space="preserve">комплектованность классов не превышает норм, установленных </w:t>
      </w:r>
      <w:r w:rsidRPr="00DB735C">
        <w:rPr>
          <w:rFonts w:ascii="Times New Roman" w:eastAsia="Calibri" w:hAnsi="Times New Roman"/>
          <w:i/>
          <w:iCs/>
          <w:sz w:val="24"/>
          <w:szCs w:val="24"/>
        </w:rPr>
        <w:t>СанПиН 2.4.2.2821-10.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2126"/>
        <w:gridCol w:w="2127"/>
      </w:tblGrid>
      <w:tr w:rsidR="00492356" w:rsidRPr="00435DD0" w:rsidTr="00816CFC">
        <w:trPr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6" w:rsidRPr="00435DD0" w:rsidRDefault="00492356" w:rsidP="0081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435DD0" w:rsidRDefault="00492356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DD0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435DD0" w:rsidRDefault="00492356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DD0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435DD0" w:rsidRDefault="00492356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D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92356" w:rsidRPr="00EA2671" w:rsidTr="00816CFC">
        <w:trPr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EA2671" w:rsidRDefault="00492356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671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Pr="00EA2671">
              <w:rPr>
                <w:rFonts w:ascii="Times New Roman" w:hAnsi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EA2671" w:rsidRDefault="00492356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EA2671" w:rsidRDefault="00492356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EA2671" w:rsidRDefault="00492356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7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92356" w:rsidRPr="00435DD0" w:rsidTr="00816CFC">
        <w:trPr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EA2671" w:rsidRDefault="00492356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671">
              <w:rPr>
                <w:rFonts w:ascii="Times New Roman" w:hAnsi="Times New Roman"/>
                <w:sz w:val="24"/>
                <w:szCs w:val="24"/>
              </w:rPr>
              <w:t xml:space="preserve">Общее количество классов/ </w:t>
            </w:r>
            <w:r w:rsidRPr="00EA2671">
              <w:rPr>
                <w:rFonts w:ascii="Times New Roman" w:hAnsi="Times New Roman"/>
                <w:sz w:val="24"/>
                <w:szCs w:val="24"/>
              </w:rPr>
              <w:br/>
              <w:t>средняя наполняемость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EA2671" w:rsidRDefault="00492356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71">
              <w:rPr>
                <w:rFonts w:ascii="Times New Roman" w:hAnsi="Times New Roman"/>
                <w:sz w:val="24"/>
                <w:szCs w:val="24"/>
              </w:rPr>
              <w:t>4/1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EA2671" w:rsidRDefault="00492356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71">
              <w:rPr>
                <w:rFonts w:ascii="Times New Roman" w:hAnsi="Times New Roman"/>
                <w:sz w:val="24"/>
                <w:szCs w:val="24"/>
              </w:rPr>
              <w:t>5/1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6" w:rsidRPr="00435DD0" w:rsidRDefault="00492356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71">
              <w:rPr>
                <w:rFonts w:ascii="Times New Roman" w:hAnsi="Times New Roman"/>
                <w:sz w:val="24"/>
                <w:szCs w:val="24"/>
              </w:rPr>
              <w:t>9/14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492356" w:rsidRPr="00816CFC" w:rsidRDefault="007C7385" w:rsidP="00816CF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492356" w:rsidRPr="00816CFC">
        <w:rPr>
          <w:rFonts w:ascii="Times New Roman" w:hAnsi="Times New Roman"/>
          <w:sz w:val="24"/>
        </w:rPr>
        <w:t>Имеется в отдельном здании спортивный зал, построенный в 2014 году; столовая на 32 посадочных места.</w:t>
      </w:r>
    </w:p>
    <w:p w:rsidR="00492356" w:rsidRPr="00816CFC" w:rsidRDefault="00492356" w:rsidP="00816C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6CFC">
        <w:rPr>
          <w:rFonts w:ascii="Times New Roman" w:hAnsi="Times New Roman"/>
          <w:sz w:val="24"/>
          <w:szCs w:val="24"/>
        </w:rPr>
        <w:t>Реализуемые образовательные программы: начальное общее образование, основное общее образование.</w:t>
      </w:r>
    </w:p>
    <w:p w:rsidR="00492356" w:rsidRPr="00816CFC" w:rsidRDefault="007C7385" w:rsidP="00816CFC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492356" w:rsidRPr="00816CFC">
        <w:rPr>
          <w:rFonts w:ascii="Times New Roman" w:eastAsiaTheme="minorHAnsi" w:hAnsi="Times New Roman"/>
          <w:sz w:val="24"/>
          <w:szCs w:val="24"/>
          <w:lang w:eastAsia="en-US"/>
        </w:rPr>
        <w:t>Учебный план полностью реализуется в соответствии с Федеральным базисным учебным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92356" w:rsidRPr="00816CFC">
        <w:rPr>
          <w:rFonts w:ascii="Times New Roman" w:eastAsiaTheme="minorHAnsi" w:hAnsi="Times New Roman"/>
          <w:sz w:val="24"/>
          <w:szCs w:val="24"/>
          <w:lang w:eastAsia="en-US"/>
        </w:rPr>
        <w:t>планом, Федеральным компонентом государственного стандарта общего образования, организуется с</w:t>
      </w:r>
      <w:r w:rsidR="007D5C9F" w:rsidRPr="00816CF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92356" w:rsidRPr="00816CFC">
        <w:rPr>
          <w:rFonts w:ascii="Times New Roman" w:eastAsiaTheme="minorHAnsi" w:hAnsi="Times New Roman"/>
          <w:sz w:val="24"/>
          <w:szCs w:val="24"/>
          <w:lang w:eastAsia="en-US"/>
        </w:rPr>
        <w:t>использованием учебников, входящих в федеральный перечень учебников и направлен на</w:t>
      </w:r>
      <w:r w:rsidR="007D5C9F" w:rsidRPr="00816CF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92356" w:rsidRPr="00816CFC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культуры личности, подготовку </w:t>
      </w:r>
      <w:r w:rsidR="00492356" w:rsidRPr="00816CF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обучающихся к</w:t>
      </w:r>
      <w:r w:rsidR="007D5C9F" w:rsidRPr="00816CF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92356" w:rsidRPr="00816CFC">
        <w:rPr>
          <w:rFonts w:ascii="Times New Roman" w:eastAsiaTheme="minorHAnsi" w:hAnsi="Times New Roman"/>
          <w:sz w:val="24"/>
          <w:szCs w:val="24"/>
          <w:lang w:eastAsia="en-US"/>
        </w:rPr>
        <w:t>творческому труду, воспитание у них</w:t>
      </w:r>
      <w:r w:rsidR="007D5C9F" w:rsidRPr="00816CF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92356" w:rsidRPr="00816CFC">
        <w:rPr>
          <w:rFonts w:ascii="Times New Roman" w:eastAsiaTheme="minorHAnsi" w:hAnsi="Times New Roman"/>
          <w:sz w:val="24"/>
          <w:szCs w:val="24"/>
          <w:lang w:eastAsia="en-US"/>
        </w:rPr>
        <w:t xml:space="preserve">активной гражданской позиции, способности защищать гуманистические ценности. </w:t>
      </w:r>
    </w:p>
    <w:p w:rsidR="007D5C9F" w:rsidRPr="00F9304E" w:rsidRDefault="007D5C9F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F930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Начальная школа работает по программе «Перспективная школа». </w:t>
      </w:r>
    </w:p>
    <w:p w:rsidR="007D5C9F" w:rsidRDefault="007D5C9F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Дополнительное образование детей </w:t>
      </w:r>
      <w:r w:rsidR="00F9304E">
        <w:rPr>
          <w:rFonts w:ascii="Times New Roman" w:eastAsiaTheme="minorHAnsi" w:hAnsi="Times New Roman"/>
          <w:sz w:val="24"/>
          <w:szCs w:val="24"/>
          <w:lang w:eastAsia="en-US"/>
        </w:rPr>
        <w:t xml:space="preserve">уровня начального общего образования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представлено программами внеурочной деятельности:</w:t>
      </w:r>
    </w:p>
    <w:p w:rsidR="002D28A8" w:rsidRDefault="002D28A8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общеинтеллектуальное направление: «Риторика»;</w:t>
      </w:r>
    </w:p>
    <w:p w:rsidR="002D28A8" w:rsidRDefault="002D28A8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духовно-нравственное</w:t>
      </w:r>
      <w:r w:rsidR="00F9304E">
        <w:rPr>
          <w:rFonts w:ascii="Times New Roman" w:eastAsiaTheme="minorHAnsi" w:hAnsi="Times New Roman"/>
          <w:sz w:val="24"/>
          <w:szCs w:val="24"/>
          <w:lang w:eastAsia="en-US"/>
        </w:rPr>
        <w:t xml:space="preserve"> направление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«Доноведение»;</w:t>
      </w:r>
    </w:p>
    <w:p w:rsidR="002D28A8" w:rsidRDefault="002D28A8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спортивно-оздоровительное</w:t>
      </w:r>
      <w:r w:rsidR="00F9304E">
        <w:rPr>
          <w:rFonts w:ascii="Times New Roman" w:eastAsiaTheme="minorHAnsi" w:hAnsi="Times New Roman"/>
          <w:sz w:val="24"/>
          <w:szCs w:val="24"/>
          <w:lang w:eastAsia="en-US"/>
        </w:rPr>
        <w:t xml:space="preserve"> направление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«Подвижные игры», «Шахматы»;</w:t>
      </w:r>
    </w:p>
    <w:p w:rsidR="002D28A8" w:rsidRDefault="00F9304E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общекультурное направление: «Волшебная кисточка», «Акварелька», «Умелые ручки»;</w:t>
      </w:r>
      <w:r w:rsidR="00CC6345">
        <w:rPr>
          <w:rFonts w:ascii="Times New Roman" w:eastAsiaTheme="minorHAnsi" w:hAnsi="Times New Roman"/>
          <w:sz w:val="24"/>
          <w:szCs w:val="24"/>
          <w:lang w:eastAsia="en-US"/>
        </w:rPr>
        <w:t xml:space="preserve"> «Чудеса в ладошке»</w:t>
      </w:r>
    </w:p>
    <w:p w:rsidR="00492356" w:rsidRPr="00F9304E" w:rsidRDefault="00F9304E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социальное направление: «Юный исследователь», </w:t>
      </w:r>
      <w:r w:rsidR="00CC6345">
        <w:rPr>
          <w:rFonts w:ascii="Times New Roman" w:eastAsiaTheme="minorHAnsi" w:hAnsi="Times New Roman"/>
          <w:sz w:val="24"/>
          <w:szCs w:val="24"/>
          <w:lang w:eastAsia="en-US"/>
        </w:rPr>
        <w:t>«В мире сказок», «В мире профессий».</w:t>
      </w:r>
    </w:p>
    <w:p w:rsidR="00492356" w:rsidRDefault="00F9304E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3"/>
          <w:u w:val="single"/>
          <w:lang w:eastAsia="en-US"/>
        </w:rPr>
      </w:pPr>
      <w:r w:rsidRPr="00F9304E">
        <w:rPr>
          <w:rFonts w:ascii="Times New Roman" w:eastAsiaTheme="minorHAnsi" w:hAnsi="Times New Roman"/>
          <w:sz w:val="24"/>
          <w:szCs w:val="23"/>
          <w:u w:val="single"/>
          <w:lang w:eastAsia="en-US"/>
        </w:rPr>
        <w:t>Уровень основного общего образования:</w:t>
      </w:r>
    </w:p>
    <w:p w:rsidR="00F9304E" w:rsidRDefault="00F9304E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Дополнительное образование детей представлено программами дополнительного образования:</w:t>
      </w:r>
    </w:p>
    <w:p w:rsidR="00F9304E" w:rsidRDefault="00F9304E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- художественно-эстетической направленности;</w:t>
      </w:r>
    </w:p>
    <w:p w:rsidR="00F9304E" w:rsidRDefault="00F9304E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Symbol" w:eastAsiaTheme="minorHAnsi" w:hAnsi="Symbol" w:cs="Symbol"/>
          <w:sz w:val="23"/>
          <w:szCs w:val="23"/>
          <w:lang w:eastAsia="en-US"/>
        </w:rPr>
        <w:t></w:t>
      </w:r>
      <w:r>
        <w:rPr>
          <w:rFonts w:ascii="Symbol" w:eastAsiaTheme="minorHAnsi" w:hAnsi="Symbol" w:cs="Symbol"/>
          <w:sz w:val="23"/>
          <w:szCs w:val="23"/>
          <w:lang w:eastAsia="en-US"/>
        </w:rPr>
        <w:t></w:t>
      </w:r>
      <w:r>
        <w:rPr>
          <w:rFonts w:ascii="Symbol" w:eastAsiaTheme="minorHAnsi" w:hAnsi="Symbol" w:cs="Symbol"/>
          <w:sz w:val="23"/>
          <w:szCs w:val="23"/>
          <w:lang w:eastAsia="en-US"/>
        </w:rPr>
        <w:t></w:t>
      </w:r>
      <w:r>
        <w:rPr>
          <w:rFonts w:ascii="Times New Roman" w:eastAsiaTheme="minorHAnsi" w:hAnsi="Times New Roman"/>
          <w:sz w:val="23"/>
          <w:szCs w:val="23"/>
          <w:lang w:eastAsia="en-US"/>
        </w:rPr>
        <w:t>физкультурно-спортивной направленности;</w:t>
      </w:r>
    </w:p>
    <w:p w:rsidR="00F9304E" w:rsidRDefault="00F9304E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3"/>
          <w:szCs w:val="23"/>
          <w:lang w:eastAsia="en-US"/>
        </w:rPr>
        <w:t>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социально-педагогической направленности;</w:t>
      </w:r>
    </w:p>
    <w:p w:rsidR="00F9304E" w:rsidRDefault="00F9304E" w:rsidP="00CC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3"/>
          <w:szCs w:val="23"/>
          <w:lang w:eastAsia="en-US"/>
        </w:rPr>
        <w:t>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научно-технической направленности;</w:t>
      </w:r>
    </w:p>
    <w:p w:rsidR="00F9304E" w:rsidRDefault="00CC6345" w:rsidP="00CC6345">
      <w:pPr>
        <w:widowControl w:val="0"/>
        <w:tabs>
          <w:tab w:val="left" w:pos="142"/>
        </w:tabs>
        <w:spacing w:after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-краеведческой направленности;</w:t>
      </w:r>
    </w:p>
    <w:p w:rsidR="00CC6345" w:rsidRDefault="00CC6345" w:rsidP="00CC6345">
      <w:pPr>
        <w:widowControl w:val="0"/>
        <w:tabs>
          <w:tab w:val="left" w:pos="142"/>
        </w:tabs>
        <w:spacing w:after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-эколого-биологической направленности.</w:t>
      </w:r>
    </w:p>
    <w:p w:rsidR="00CC6345" w:rsidRDefault="00CC6345" w:rsidP="00CC6345">
      <w:pPr>
        <w:widowControl w:val="0"/>
        <w:tabs>
          <w:tab w:val="left" w:pos="142"/>
        </w:tabs>
        <w:spacing w:after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Кружки и секции внеурочной деятельности: «Умелые руки», «Грамотеи», «Математика для увлеченных», «Юный правовед», «Юный краевед», Волейбол», «Баскетбол», «Футбол», «Здоровый образ жизни», «Шью, вяжу и вышиваю», «ОДНК России», «Хочу все знать».</w:t>
      </w:r>
    </w:p>
    <w:p w:rsidR="00CC6345" w:rsidRDefault="00CC6345" w:rsidP="00CC6345">
      <w:pPr>
        <w:widowControl w:val="0"/>
        <w:tabs>
          <w:tab w:val="left" w:pos="142"/>
        </w:tabs>
        <w:spacing w:after="0"/>
        <w:ind w:right="-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Отряд «ЮИД», Отряд «Юный пожарник», Отряд «ЮДП»</w:t>
      </w:r>
    </w:p>
    <w:p w:rsidR="00CC6345" w:rsidRPr="00CC6345" w:rsidRDefault="00CC6345" w:rsidP="00CC6345">
      <w:pPr>
        <w:widowControl w:val="0"/>
        <w:tabs>
          <w:tab w:val="left" w:pos="142"/>
        </w:tabs>
        <w:spacing w:after="0"/>
        <w:ind w:right="-1"/>
        <w:jc w:val="both"/>
        <w:rPr>
          <w:rFonts w:ascii="Times New Roman" w:hAnsi="Times New Roman"/>
          <w:snapToGrid w:val="0"/>
          <w:sz w:val="28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Элективный курс: «Наш выбор».</w:t>
      </w:r>
    </w:p>
    <w:p w:rsidR="00CC6345" w:rsidRPr="00CC6345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  <w:u w:val="single"/>
        </w:rPr>
      </w:pPr>
      <w:r w:rsidRPr="00CC6345">
        <w:rPr>
          <w:rFonts w:ascii="Times New Roman" w:hAnsi="Times New Roman"/>
          <w:kern w:val="1"/>
          <w:sz w:val="24"/>
          <w:szCs w:val="24"/>
          <w:u w:val="single"/>
        </w:rPr>
        <w:t>Традиционные мероприятия: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«Праздник первого звонка»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День здоровья (сентябрь, апрель)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Акция «Внимание, дети!»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День учителя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День К</w:t>
      </w:r>
      <w:r w:rsidRPr="00FD111B">
        <w:rPr>
          <w:rFonts w:ascii="Times New Roman" w:hAnsi="Times New Roman"/>
          <w:kern w:val="1"/>
          <w:sz w:val="24"/>
          <w:szCs w:val="24"/>
        </w:rPr>
        <w:t>онституции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День защитника Отечества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8 марта – женский день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День смеха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День космонавтики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 xml:space="preserve">День Земли </w:t>
      </w:r>
    </w:p>
    <w:p w:rsidR="00E662D0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День Победы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День семьи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Последний звонок</w:t>
      </w:r>
    </w:p>
    <w:p w:rsidR="00CC6345" w:rsidRPr="00FD111B" w:rsidRDefault="00CC6345" w:rsidP="00CC6345">
      <w:pPr>
        <w:pStyle w:val="a3"/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 w:rsidRPr="00FD111B">
        <w:rPr>
          <w:rFonts w:ascii="Times New Roman" w:hAnsi="Times New Roman"/>
          <w:kern w:val="1"/>
          <w:sz w:val="24"/>
          <w:szCs w:val="24"/>
        </w:rPr>
        <w:t>День защиты детей</w:t>
      </w:r>
    </w:p>
    <w:p w:rsidR="00DD343C" w:rsidRPr="00BF0444" w:rsidRDefault="00DD343C" w:rsidP="00DD343C">
      <w:pPr>
        <w:jc w:val="both"/>
        <w:rPr>
          <w:rFonts w:ascii="Times New Roman" w:hAnsi="Times New Roman"/>
        </w:rPr>
      </w:pPr>
      <w:r w:rsidRPr="00BF0444">
        <w:rPr>
          <w:rFonts w:ascii="Times New Roman" w:hAnsi="Times New Roman"/>
        </w:rPr>
        <w:t xml:space="preserve"> </w:t>
      </w:r>
    </w:p>
    <w:p w:rsidR="00E662D0" w:rsidRPr="00F84EEF" w:rsidRDefault="00E662D0" w:rsidP="00F84EEF">
      <w:pPr>
        <w:pStyle w:val="a7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84EEF">
        <w:rPr>
          <w:rFonts w:ascii="Times New Roman" w:hAnsi="Times New Roman"/>
          <w:b/>
          <w:sz w:val="24"/>
        </w:rPr>
        <w:t>Кадровый состав образовательной организации.</w:t>
      </w:r>
    </w:p>
    <w:p w:rsidR="00E662D0" w:rsidRDefault="00E662D0" w:rsidP="00E662D0">
      <w:pPr>
        <w:jc w:val="center"/>
        <w:rPr>
          <w:rFonts w:ascii="Times New Roman" w:hAnsi="Times New Roman"/>
          <w:b/>
          <w:sz w:val="24"/>
        </w:rPr>
      </w:pPr>
      <w:r w:rsidRPr="00E662D0">
        <w:rPr>
          <w:rFonts w:ascii="Times New Roman" w:hAnsi="Times New Roman"/>
          <w:b/>
          <w:sz w:val="24"/>
        </w:rPr>
        <w:t>Сведения о руководителях МБОУ: Донская ООШ.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8"/>
        <w:gridCol w:w="2319"/>
        <w:gridCol w:w="2871"/>
        <w:gridCol w:w="1837"/>
      </w:tblGrid>
      <w:tr w:rsidR="00E662D0" w:rsidRPr="007C7385" w:rsidTr="002622DD">
        <w:tc>
          <w:tcPr>
            <w:tcW w:w="2318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2319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Ф.И.О. (полностью)</w:t>
            </w:r>
          </w:p>
        </w:tc>
        <w:tc>
          <w:tcPr>
            <w:tcW w:w="2871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Квалификационная категория</w:t>
            </w:r>
          </w:p>
        </w:tc>
        <w:tc>
          <w:tcPr>
            <w:tcW w:w="1837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Наличие ученой степени</w:t>
            </w:r>
          </w:p>
        </w:tc>
      </w:tr>
      <w:tr w:rsidR="00E662D0" w:rsidRPr="007C7385" w:rsidTr="002622DD">
        <w:tc>
          <w:tcPr>
            <w:tcW w:w="2318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lastRenderedPageBreak/>
              <w:t>директор</w:t>
            </w:r>
          </w:p>
        </w:tc>
        <w:tc>
          <w:tcPr>
            <w:tcW w:w="2319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Соколина Татьяна Васильевна</w:t>
            </w:r>
          </w:p>
        </w:tc>
        <w:tc>
          <w:tcPr>
            <w:tcW w:w="2871" w:type="dxa"/>
          </w:tcPr>
          <w:p w:rsidR="004454DB" w:rsidRPr="007C7385" w:rsidRDefault="004454DB" w:rsidP="00816CF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 xml:space="preserve"> (по должности «учитель» - первая)</w:t>
            </w:r>
          </w:p>
        </w:tc>
        <w:tc>
          <w:tcPr>
            <w:tcW w:w="1837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662D0" w:rsidRPr="007C7385" w:rsidTr="002622DD">
        <w:tc>
          <w:tcPr>
            <w:tcW w:w="2318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w="2319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Крицкая Лариса Анатольевна</w:t>
            </w:r>
          </w:p>
        </w:tc>
        <w:tc>
          <w:tcPr>
            <w:tcW w:w="2871" w:type="dxa"/>
          </w:tcPr>
          <w:p w:rsidR="00E662D0" w:rsidRPr="007C7385" w:rsidRDefault="004454DB" w:rsidP="004454DB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(по должности «учитель» - высшая)</w:t>
            </w:r>
          </w:p>
        </w:tc>
        <w:tc>
          <w:tcPr>
            <w:tcW w:w="1837" w:type="dxa"/>
          </w:tcPr>
          <w:p w:rsidR="00E662D0" w:rsidRPr="007C7385" w:rsidRDefault="00E662D0" w:rsidP="00816CF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E662D0" w:rsidRPr="00E662D0" w:rsidRDefault="00E662D0" w:rsidP="00E66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662D0">
        <w:rPr>
          <w:rFonts w:ascii="Times New Roman" w:hAnsi="Times New Roman"/>
          <w:b/>
          <w:sz w:val="24"/>
        </w:rPr>
        <w:t>Сведения о педагогических кадрах</w:t>
      </w:r>
    </w:p>
    <w:p w:rsidR="00E662D0" w:rsidRPr="00E662D0" w:rsidRDefault="00E662D0" w:rsidP="00E6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E662D0">
        <w:rPr>
          <w:rFonts w:ascii="Times New Roman" w:hAnsi="Times New Roman"/>
          <w:sz w:val="24"/>
        </w:rPr>
        <w:t xml:space="preserve">Образовательный процесс в школе осуществляется педагогическим коллективом в составе 14 человек. В школе работает 6 выпускников школы, 2 молодых специалиста, 2 - педагога пенсионного возраста. Средний возраст- 46 лет. </w:t>
      </w:r>
    </w:p>
    <w:p w:rsidR="00E662D0" w:rsidRPr="00E662D0" w:rsidRDefault="00E662D0" w:rsidP="00E662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E662D0">
        <w:rPr>
          <w:rFonts w:ascii="Times New Roman" w:eastAsiaTheme="minorHAnsi" w:hAnsi="Times New Roman"/>
          <w:sz w:val="24"/>
          <w:szCs w:val="28"/>
          <w:lang w:eastAsia="en-US"/>
        </w:rPr>
        <w:t>На конец 2015-2016 учебного года образовательный уровень</w:t>
      </w:r>
    </w:p>
    <w:p w:rsidR="00E662D0" w:rsidRPr="00E662D0" w:rsidRDefault="00E662D0" w:rsidP="00E662D0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E662D0">
        <w:rPr>
          <w:rFonts w:ascii="Times New Roman" w:eastAsiaTheme="minorHAnsi" w:hAnsi="Times New Roman"/>
          <w:sz w:val="24"/>
          <w:szCs w:val="28"/>
          <w:lang w:eastAsia="en-US"/>
        </w:rPr>
        <w:t>педагогического коллектива школы составляет следующие значения: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521"/>
        <w:gridCol w:w="1861"/>
        <w:gridCol w:w="1739"/>
        <w:gridCol w:w="1551"/>
        <w:gridCol w:w="1626"/>
      </w:tblGrid>
      <w:tr w:rsidR="00E662D0" w:rsidRPr="00E662D0" w:rsidTr="00816CFC">
        <w:trPr>
          <w:trHeight w:val="770"/>
        </w:trPr>
        <w:tc>
          <w:tcPr>
            <w:tcW w:w="1359" w:type="dxa"/>
          </w:tcPr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>Всего педработ</w:t>
            </w:r>
          </w:p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>ников</w:t>
            </w:r>
          </w:p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>/руководителей</w:t>
            </w:r>
          </w:p>
        </w:tc>
        <w:tc>
          <w:tcPr>
            <w:tcW w:w="1521" w:type="dxa"/>
          </w:tcPr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>С высшим образова-нием</w:t>
            </w:r>
          </w:p>
        </w:tc>
        <w:tc>
          <w:tcPr>
            <w:tcW w:w="1861" w:type="dxa"/>
          </w:tcPr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>% с высшим образованием</w:t>
            </w:r>
          </w:p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>педработников</w:t>
            </w:r>
          </w:p>
        </w:tc>
        <w:tc>
          <w:tcPr>
            <w:tcW w:w="1739" w:type="dxa"/>
          </w:tcPr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>Обучаются на ОЗО ВУЗ педработников</w:t>
            </w:r>
          </w:p>
        </w:tc>
        <w:tc>
          <w:tcPr>
            <w:tcW w:w="1551" w:type="dxa"/>
          </w:tcPr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>% обучаю-щихся на ОЗО ВУЗ</w:t>
            </w:r>
          </w:p>
        </w:tc>
        <w:tc>
          <w:tcPr>
            <w:tcW w:w="1626" w:type="dxa"/>
          </w:tcPr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 xml:space="preserve">Со средним </w:t>
            </w:r>
          </w:p>
          <w:p w:rsidR="00E662D0" w:rsidRPr="00E662D0" w:rsidRDefault="00E662D0" w:rsidP="00E662D0">
            <w:pPr>
              <w:pStyle w:val="a3"/>
              <w:rPr>
                <w:rFonts w:ascii="Times New Roman" w:hAnsi="Times New Roman"/>
                <w:b/>
              </w:rPr>
            </w:pPr>
            <w:r w:rsidRPr="00E662D0">
              <w:rPr>
                <w:rFonts w:ascii="Times New Roman" w:hAnsi="Times New Roman"/>
                <w:b/>
              </w:rPr>
              <w:t>специаль-ным образова-нием</w:t>
            </w:r>
          </w:p>
        </w:tc>
      </w:tr>
      <w:tr w:rsidR="00E662D0" w:rsidRPr="00BF0444" w:rsidTr="00816CFC">
        <w:trPr>
          <w:trHeight w:val="87"/>
        </w:trPr>
        <w:tc>
          <w:tcPr>
            <w:tcW w:w="1359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Cs/>
              </w:rPr>
            </w:pPr>
            <w:r w:rsidRPr="00BF0444">
              <w:rPr>
                <w:rFonts w:ascii="Times New Roman" w:hAnsi="Times New Roman"/>
                <w:bCs/>
              </w:rPr>
              <w:t>13/1</w:t>
            </w:r>
          </w:p>
        </w:tc>
        <w:tc>
          <w:tcPr>
            <w:tcW w:w="1521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Cs/>
              </w:rPr>
            </w:pPr>
            <w:r w:rsidRPr="00BF0444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61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Cs/>
              </w:rPr>
            </w:pPr>
            <w:r w:rsidRPr="00BF0444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1739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1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7,1</w:t>
            </w:r>
          </w:p>
        </w:tc>
        <w:tc>
          <w:tcPr>
            <w:tcW w:w="1626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</w:tbl>
    <w:p w:rsidR="00E662D0" w:rsidRPr="00E662D0" w:rsidRDefault="00E662D0" w:rsidP="00E662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E662D0">
        <w:rPr>
          <w:rFonts w:ascii="Times New Roman" w:eastAsiaTheme="minorHAnsi" w:hAnsi="Times New Roman"/>
          <w:sz w:val="24"/>
          <w:szCs w:val="28"/>
          <w:lang w:eastAsia="en-US"/>
        </w:rPr>
        <w:t>По стажу педагогической дея</w:t>
      </w:r>
      <w:r>
        <w:rPr>
          <w:rFonts w:ascii="Times New Roman" w:eastAsiaTheme="minorHAnsi" w:hAnsi="Times New Roman"/>
          <w:sz w:val="24"/>
          <w:szCs w:val="28"/>
          <w:lang w:eastAsia="en-US"/>
        </w:rPr>
        <w:t xml:space="preserve">тельности педагогов школы можно распределить по </w:t>
      </w:r>
      <w:r w:rsidRPr="00E662D0">
        <w:rPr>
          <w:rFonts w:ascii="Times New Roman" w:eastAsiaTheme="minorHAnsi" w:hAnsi="Times New Roman"/>
          <w:sz w:val="24"/>
          <w:szCs w:val="28"/>
          <w:lang w:eastAsia="en-US"/>
        </w:rPr>
        <w:t>следующим категориям: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3"/>
        <w:gridCol w:w="1265"/>
        <w:gridCol w:w="1263"/>
        <w:gridCol w:w="1241"/>
        <w:gridCol w:w="22"/>
        <w:gridCol w:w="1263"/>
        <w:gridCol w:w="1219"/>
        <w:gridCol w:w="22"/>
      </w:tblGrid>
      <w:tr w:rsidR="00E662D0" w:rsidRPr="00E662D0" w:rsidTr="00816CFC">
        <w:trPr>
          <w:gridAfter w:val="1"/>
          <w:wAfter w:w="22" w:type="dxa"/>
          <w:cantSplit/>
          <w:trHeight w:val="657"/>
        </w:trPr>
        <w:tc>
          <w:tcPr>
            <w:tcW w:w="2268" w:type="dxa"/>
            <w:vMerge w:val="restart"/>
          </w:tcPr>
          <w:p w:rsidR="00E662D0" w:rsidRPr="00E662D0" w:rsidRDefault="00E662D0" w:rsidP="00816CF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D0">
              <w:rPr>
                <w:rFonts w:ascii="Times New Roman" w:hAnsi="Times New Roman" w:cs="Times New Roman"/>
                <w:sz w:val="24"/>
                <w:szCs w:val="24"/>
              </w:rPr>
              <w:t>Стаж          работы</w:t>
            </w:r>
          </w:p>
        </w:tc>
        <w:tc>
          <w:tcPr>
            <w:tcW w:w="2528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04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04" w:type="dxa"/>
            <w:gridSpan w:val="3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 xml:space="preserve">учебный год </w:t>
            </w:r>
          </w:p>
        </w:tc>
      </w:tr>
      <w:tr w:rsidR="00E662D0" w:rsidRPr="00E662D0" w:rsidTr="00816CFC">
        <w:trPr>
          <w:cantSplit/>
          <w:trHeight w:val="150"/>
        </w:trPr>
        <w:tc>
          <w:tcPr>
            <w:tcW w:w="2268" w:type="dxa"/>
            <w:vMerge/>
          </w:tcPr>
          <w:p w:rsidR="00E662D0" w:rsidRPr="00E662D0" w:rsidRDefault="00E662D0" w:rsidP="00816CF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65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63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41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662D0" w:rsidRPr="00E662D0" w:rsidTr="00816CFC">
        <w:trPr>
          <w:trHeight w:val="281"/>
        </w:trPr>
        <w:tc>
          <w:tcPr>
            <w:tcW w:w="2268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До 2 лет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2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E662D0" w:rsidRPr="00E662D0" w:rsidTr="00816CFC">
        <w:trPr>
          <w:trHeight w:val="297"/>
        </w:trPr>
        <w:tc>
          <w:tcPr>
            <w:tcW w:w="2268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От 2 до 5 лет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2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2D0" w:rsidRPr="00E662D0" w:rsidTr="00816CFC">
        <w:trPr>
          <w:trHeight w:val="281"/>
        </w:trPr>
        <w:tc>
          <w:tcPr>
            <w:tcW w:w="2268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263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E662D0" w:rsidRPr="00E662D0" w:rsidTr="00816CFC">
        <w:trPr>
          <w:trHeight w:val="281"/>
        </w:trPr>
        <w:tc>
          <w:tcPr>
            <w:tcW w:w="2268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От 10 до 20 лет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263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E662D0" w:rsidRPr="00E662D0" w:rsidTr="00816CFC">
        <w:trPr>
          <w:trHeight w:val="281"/>
        </w:trPr>
        <w:tc>
          <w:tcPr>
            <w:tcW w:w="2268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Свыше 20 лет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  <w:gridSpan w:val="2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263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0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E662D0" w:rsidRPr="00E662D0" w:rsidTr="00816CFC">
        <w:trPr>
          <w:trHeight w:val="281"/>
        </w:trPr>
        <w:tc>
          <w:tcPr>
            <w:tcW w:w="2268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65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3" w:type="dxa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263" w:type="dxa"/>
            <w:gridSpan w:val="2"/>
            <w:vAlign w:val="center"/>
          </w:tcPr>
          <w:p w:rsidR="00E662D0" w:rsidRPr="00E662D0" w:rsidRDefault="00E662D0" w:rsidP="00816C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241" w:type="dxa"/>
            <w:gridSpan w:val="2"/>
          </w:tcPr>
          <w:p w:rsidR="00E662D0" w:rsidRPr="00E662D0" w:rsidRDefault="00E662D0" w:rsidP="00816CF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2D0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</w:tbl>
    <w:p w:rsidR="00E662D0" w:rsidRDefault="00E662D0" w:rsidP="00E662D0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62D0" w:rsidRPr="00610917" w:rsidRDefault="00E662D0" w:rsidP="00E662D0">
      <w:pPr>
        <w:jc w:val="both"/>
        <w:rPr>
          <w:rFonts w:ascii="Times New Roman" w:hAnsi="Times New Roman"/>
        </w:rPr>
      </w:pPr>
      <w:r w:rsidRPr="00610917">
        <w:rPr>
          <w:rFonts w:ascii="Times New Roman" w:hAnsi="Times New Roman"/>
        </w:rPr>
        <w:t>Анализ кадрового состава по стажу показывает, что 64,3% педагогов имеют педагогический стаж более 20 лет. Таким образом, можно сделать вывод, что в МБОУ: Донская ООШ работают опытные квалифицированные педагоги.</w:t>
      </w:r>
    </w:p>
    <w:p w:rsidR="00E662D0" w:rsidRPr="00E662D0" w:rsidRDefault="00E662D0" w:rsidP="00E662D0">
      <w:pPr>
        <w:pStyle w:val="a3"/>
        <w:jc w:val="both"/>
        <w:rPr>
          <w:rFonts w:ascii="Times New Roman" w:eastAsiaTheme="minorHAnsi" w:hAnsi="Times New Roman"/>
          <w:sz w:val="24"/>
          <w:lang w:eastAsia="en-US"/>
        </w:rPr>
      </w:pPr>
      <w:r w:rsidRPr="00E662D0">
        <w:rPr>
          <w:rFonts w:ascii="Times New Roman" w:eastAsiaTheme="minorHAnsi" w:hAnsi="Times New Roman"/>
          <w:sz w:val="24"/>
          <w:lang w:eastAsia="en-US"/>
        </w:rPr>
        <w:t>Аттестация педагогических кадров является</w:t>
      </w:r>
      <w:r>
        <w:rPr>
          <w:rFonts w:ascii="Times New Roman" w:eastAsiaTheme="minorHAnsi" w:hAnsi="Times New Roman"/>
          <w:sz w:val="24"/>
          <w:lang w:eastAsia="en-US"/>
        </w:rPr>
        <w:t xml:space="preserve"> хорошим показателем творческой </w:t>
      </w:r>
      <w:r w:rsidRPr="00E662D0">
        <w:rPr>
          <w:rFonts w:ascii="Times New Roman" w:eastAsiaTheme="minorHAnsi" w:hAnsi="Times New Roman"/>
          <w:sz w:val="24"/>
          <w:lang w:eastAsia="en-US"/>
        </w:rPr>
        <w:t>деятельности педагогов, механизмом совершенствования управления качест</w:t>
      </w:r>
      <w:r>
        <w:rPr>
          <w:rFonts w:ascii="Times New Roman" w:eastAsiaTheme="minorHAnsi" w:hAnsi="Times New Roman"/>
          <w:sz w:val="24"/>
          <w:lang w:eastAsia="en-US"/>
        </w:rPr>
        <w:t xml:space="preserve">вом </w:t>
      </w:r>
      <w:r w:rsidRPr="00E662D0">
        <w:rPr>
          <w:rFonts w:ascii="Times New Roman" w:eastAsiaTheme="minorHAnsi" w:hAnsi="Times New Roman"/>
          <w:sz w:val="24"/>
          <w:lang w:eastAsia="en-US"/>
        </w:rPr>
        <w:t>образования.</w:t>
      </w:r>
    </w:p>
    <w:p w:rsidR="00E662D0" w:rsidRPr="00E662D0" w:rsidRDefault="00E662D0" w:rsidP="00E662D0">
      <w:pPr>
        <w:pStyle w:val="a3"/>
        <w:jc w:val="both"/>
        <w:rPr>
          <w:rFonts w:ascii="Times New Roman" w:hAnsi="Times New Roman"/>
          <w:sz w:val="24"/>
        </w:rPr>
      </w:pPr>
      <w:r w:rsidRPr="00E662D0">
        <w:rPr>
          <w:rFonts w:ascii="Times New Roman" w:hAnsi="Times New Roman"/>
          <w:bCs/>
          <w:sz w:val="28"/>
          <w:szCs w:val="24"/>
        </w:rPr>
        <w:t xml:space="preserve"> </w:t>
      </w:r>
      <w:r w:rsidRPr="00E662D0">
        <w:rPr>
          <w:rFonts w:ascii="Times New Roman" w:hAnsi="Times New Roman"/>
          <w:bCs/>
          <w:sz w:val="24"/>
          <w:szCs w:val="24"/>
        </w:rPr>
        <w:t>Квалификационный сравнительный анализ педагогических кадров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276"/>
        <w:gridCol w:w="1417"/>
        <w:gridCol w:w="1418"/>
        <w:gridCol w:w="1276"/>
        <w:gridCol w:w="1134"/>
        <w:gridCol w:w="1559"/>
      </w:tblGrid>
      <w:tr w:rsidR="00E662D0" w:rsidRPr="00BF0444" w:rsidTr="00816CFC">
        <w:trPr>
          <w:trHeight w:val="416"/>
          <w:jc w:val="center"/>
        </w:trPr>
        <w:tc>
          <w:tcPr>
            <w:tcW w:w="2518" w:type="dxa"/>
            <w:vMerge w:val="restart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F0444">
              <w:rPr>
                <w:rFonts w:ascii="Times New Roman" w:hAnsi="Times New Roman"/>
                <w:b/>
                <w:bCs/>
              </w:rPr>
              <w:t>Квалификационная категория</w:t>
            </w:r>
          </w:p>
        </w:tc>
        <w:tc>
          <w:tcPr>
            <w:tcW w:w="2693" w:type="dxa"/>
            <w:gridSpan w:val="2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</w:rPr>
            </w:pPr>
            <w:r w:rsidRPr="00BF0444">
              <w:rPr>
                <w:rFonts w:ascii="Times New Roman" w:hAnsi="Times New Roman"/>
                <w:b/>
              </w:rPr>
              <w:t>2013-2014 учебный год</w:t>
            </w:r>
          </w:p>
        </w:tc>
        <w:tc>
          <w:tcPr>
            <w:tcW w:w="2694" w:type="dxa"/>
            <w:gridSpan w:val="2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</w:rPr>
            </w:pPr>
            <w:r w:rsidRPr="00BF0444">
              <w:rPr>
                <w:rFonts w:ascii="Times New Roman" w:hAnsi="Times New Roman"/>
                <w:b/>
              </w:rPr>
              <w:t>2014-2015 учебный год</w:t>
            </w:r>
          </w:p>
        </w:tc>
        <w:tc>
          <w:tcPr>
            <w:tcW w:w="2693" w:type="dxa"/>
            <w:gridSpan w:val="2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</w:rPr>
            </w:pPr>
            <w:r w:rsidRPr="00BF0444">
              <w:rPr>
                <w:rFonts w:ascii="Times New Roman" w:hAnsi="Times New Roman"/>
                <w:b/>
              </w:rPr>
              <w:t>2015-2016 учебный год</w:t>
            </w:r>
          </w:p>
        </w:tc>
      </w:tr>
      <w:tr w:rsidR="00E662D0" w:rsidRPr="00BF0444" w:rsidTr="00816CFC">
        <w:trPr>
          <w:trHeight w:val="423"/>
          <w:jc w:val="center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</w:rPr>
            </w:pPr>
            <w:r w:rsidRPr="00BF0444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1417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</w:rPr>
            </w:pPr>
            <w:r w:rsidRPr="00BF044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418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</w:rPr>
            </w:pPr>
            <w:r w:rsidRPr="00BF0444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1276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</w:rPr>
            </w:pPr>
            <w:r w:rsidRPr="00BF044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134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</w:rPr>
            </w:pPr>
            <w:r w:rsidRPr="00BF0444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1559" w:type="dxa"/>
          </w:tcPr>
          <w:p w:rsidR="00E662D0" w:rsidRPr="00BF0444" w:rsidRDefault="00E662D0" w:rsidP="00816CFC">
            <w:pPr>
              <w:jc w:val="both"/>
              <w:rPr>
                <w:rFonts w:ascii="Times New Roman" w:hAnsi="Times New Roman"/>
                <w:b/>
              </w:rPr>
            </w:pPr>
            <w:r w:rsidRPr="00BF0444">
              <w:rPr>
                <w:rFonts w:ascii="Times New Roman" w:hAnsi="Times New Roman"/>
                <w:b/>
              </w:rPr>
              <w:t>%</w:t>
            </w:r>
          </w:p>
        </w:tc>
      </w:tr>
      <w:tr w:rsidR="00E662D0" w:rsidRPr="00BF0444" w:rsidTr="00816CFC">
        <w:trPr>
          <w:trHeight w:val="264"/>
          <w:jc w:val="center"/>
        </w:trPr>
        <w:tc>
          <w:tcPr>
            <w:tcW w:w="2518" w:type="dxa"/>
            <w:tcBorders>
              <w:top w:val="single" w:sz="4" w:space="0" w:color="auto"/>
            </w:tcBorders>
          </w:tcPr>
          <w:p w:rsidR="00E662D0" w:rsidRPr="00BF0444" w:rsidRDefault="00E662D0" w:rsidP="00816CFC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04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276" w:type="dxa"/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13,3</w:t>
            </w:r>
          </w:p>
        </w:tc>
        <w:tc>
          <w:tcPr>
            <w:tcW w:w="1418" w:type="dxa"/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14,2</w:t>
            </w:r>
          </w:p>
        </w:tc>
        <w:tc>
          <w:tcPr>
            <w:tcW w:w="1134" w:type="dxa"/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E662D0" w:rsidRPr="00BF0444" w:rsidRDefault="00E662D0" w:rsidP="00816CFC">
            <w:pPr>
              <w:ind w:left="36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F0444">
              <w:rPr>
                <w:rFonts w:ascii="Times New Roman" w:hAnsi="Times New Roman"/>
                <w:i/>
                <w:color w:val="000000"/>
              </w:rPr>
              <w:t>15%</w:t>
            </w:r>
          </w:p>
        </w:tc>
      </w:tr>
      <w:tr w:rsidR="00E662D0" w:rsidRPr="00BF0444" w:rsidTr="00816CFC">
        <w:trPr>
          <w:trHeight w:val="297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Первая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ind w:left="36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F0444">
              <w:rPr>
                <w:rFonts w:ascii="Times New Roman" w:hAnsi="Times New Roman"/>
                <w:i/>
                <w:color w:val="000000"/>
              </w:rPr>
              <w:t>15%</w:t>
            </w:r>
          </w:p>
        </w:tc>
      </w:tr>
      <w:tr w:rsidR="00E662D0" w:rsidRPr="00BF0444" w:rsidTr="00816CFC">
        <w:trPr>
          <w:trHeight w:val="169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Вторая/соответствие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57,2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ind w:left="36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F0444">
              <w:rPr>
                <w:rFonts w:ascii="Times New Roman" w:hAnsi="Times New Roman"/>
                <w:i/>
                <w:color w:val="000000"/>
              </w:rPr>
              <w:t>55%</w:t>
            </w:r>
          </w:p>
        </w:tc>
      </w:tr>
      <w:tr w:rsidR="00E662D0" w:rsidRPr="00BF0444" w:rsidTr="00816CFC">
        <w:trPr>
          <w:trHeight w:val="169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ind w:left="36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F0444">
              <w:rPr>
                <w:rFonts w:ascii="Times New Roman" w:hAnsi="Times New Roman"/>
                <w:i/>
                <w:color w:val="000000"/>
              </w:rPr>
              <w:t>15%</w:t>
            </w:r>
          </w:p>
        </w:tc>
      </w:tr>
      <w:tr w:rsidR="00E662D0" w:rsidRPr="00BF0444" w:rsidTr="00816CFC">
        <w:trPr>
          <w:trHeight w:val="169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62D0" w:rsidRPr="00BF0444" w:rsidRDefault="00E662D0" w:rsidP="00816CF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100</w:t>
            </w:r>
          </w:p>
        </w:tc>
      </w:tr>
    </w:tbl>
    <w:p w:rsidR="00E662D0" w:rsidRDefault="007C7385" w:rsidP="00F84EE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662D0" w:rsidRPr="00610917">
        <w:rPr>
          <w:rFonts w:ascii="Times New Roman" w:hAnsi="Times New Roman"/>
        </w:rPr>
        <w:t>Аттестация педагогических кадров проводилась в соответствии с Положением о порядке аттестации педагогических работников государственных и муниципальных образовательных учреждений (утвержденного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</w:t>
      </w:r>
      <w:r>
        <w:rPr>
          <w:rFonts w:ascii="Times New Roman" w:hAnsi="Times New Roman"/>
        </w:rPr>
        <w:t>ательную деятельность»). Не имею</w:t>
      </w:r>
      <w:r w:rsidR="00E662D0" w:rsidRPr="00610917">
        <w:rPr>
          <w:rFonts w:ascii="Times New Roman" w:hAnsi="Times New Roman"/>
        </w:rPr>
        <w:t xml:space="preserve">т квалификационной категории 2 человека (14,3%) (два педагога: первый  и второй год ведущие преподавательскую деятельность). Эти педагоги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учреждений, не могли быть аттестованы в 2015-2016 учебном году. В основном коллектив стабилен и педагоги своевременно проходят аттестацию на соответствие занимаемой должности или на подтверждение ранее присвоенной квалификационной категории. В 2015-2016 году  2 педагога подтвердили свое соответствие занимаемой должности. </w:t>
      </w:r>
    </w:p>
    <w:p w:rsidR="00816CFC" w:rsidRPr="00EE7FBE" w:rsidRDefault="00816CFC" w:rsidP="00816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F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школе работают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три творческие группы и одно </w:t>
      </w:r>
      <w:r w:rsidRPr="00EE7FBE">
        <w:rPr>
          <w:rFonts w:ascii="Times New Roman" w:hAnsi="Times New Roman"/>
          <w:b/>
          <w:bCs/>
          <w:color w:val="000000" w:themeColor="text1"/>
          <w:sz w:val="24"/>
          <w:szCs w:val="24"/>
        </w:rPr>
        <w:t>методическ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ое</w:t>
      </w:r>
      <w:r w:rsidRPr="00EE7F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объединени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е</w:t>
      </w:r>
      <w:r w:rsidRPr="00EE7FBE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816CFC" w:rsidRPr="00227725" w:rsidRDefault="00816CFC" w:rsidP="00816CFC">
      <w:pPr>
        <w:pStyle w:val="a7"/>
        <w:numPr>
          <w:ilvl w:val="0"/>
          <w:numId w:val="8"/>
        </w:numPr>
        <w:spacing w:after="0" w:line="240" w:lineRule="auto"/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 w:rsidRPr="00227725">
        <w:rPr>
          <w:rFonts w:ascii="Times New Roman" w:hAnsi="Times New Roman"/>
          <w:sz w:val="24"/>
          <w:szCs w:val="24"/>
        </w:rPr>
        <w:t>Творческая группа «</w:t>
      </w:r>
      <w:r w:rsidRPr="00472904">
        <w:rPr>
          <w:rFonts w:ascii="Times New Roman" w:hAnsi="Times New Roman"/>
          <w:sz w:val="24"/>
          <w:szCs w:val="24"/>
        </w:rPr>
        <w:t>Повышение эффективности и качества образования в начальной школе в условиях ФГОС</w:t>
      </w:r>
      <w:r w:rsidRPr="0022772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16CFC" w:rsidRPr="00227725" w:rsidRDefault="00816CFC" w:rsidP="00816CFC">
      <w:pPr>
        <w:pStyle w:val="a7"/>
        <w:numPr>
          <w:ilvl w:val="0"/>
          <w:numId w:val="8"/>
        </w:numPr>
        <w:spacing w:after="0" w:line="240" w:lineRule="auto"/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 w:rsidRPr="00227725">
        <w:rPr>
          <w:rFonts w:ascii="Times New Roman" w:hAnsi="Times New Roman"/>
          <w:sz w:val="24"/>
          <w:szCs w:val="24"/>
        </w:rPr>
        <w:t>Творческая группа «</w:t>
      </w:r>
      <w:r>
        <w:rPr>
          <w:rFonts w:ascii="Times New Roman" w:hAnsi="Times New Roman"/>
          <w:sz w:val="24"/>
          <w:szCs w:val="24"/>
        </w:rPr>
        <w:t>Работа со способными и одаренными детьми</w:t>
      </w:r>
      <w:r w:rsidRPr="0022772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16CFC" w:rsidRPr="00227725" w:rsidRDefault="00816CFC" w:rsidP="00816CFC">
      <w:pPr>
        <w:pStyle w:val="a7"/>
        <w:numPr>
          <w:ilvl w:val="0"/>
          <w:numId w:val="8"/>
        </w:numPr>
        <w:spacing w:after="0" w:line="240" w:lineRule="auto"/>
        <w:ind w:left="0" w:firstLine="720"/>
        <w:contextualSpacing w:val="0"/>
        <w:rPr>
          <w:rFonts w:ascii="Times New Roman" w:hAnsi="Times New Roman"/>
          <w:sz w:val="24"/>
          <w:szCs w:val="24"/>
        </w:rPr>
      </w:pPr>
      <w:r w:rsidRPr="00227725">
        <w:rPr>
          <w:rFonts w:ascii="Times New Roman" w:hAnsi="Times New Roman"/>
          <w:sz w:val="24"/>
          <w:szCs w:val="24"/>
        </w:rPr>
        <w:t>Творческая группа «Современный урок»</w:t>
      </w:r>
      <w:r>
        <w:rPr>
          <w:rFonts w:ascii="Times New Roman" w:hAnsi="Times New Roman"/>
          <w:sz w:val="24"/>
          <w:szCs w:val="24"/>
        </w:rPr>
        <w:t>;</w:t>
      </w:r>
    </w:p>
    <w:p w:rsidR="00816CFC" w:rsidRPr="00227725" w:rsidRDefault="00816CFC" w:rsidP="00816C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227725">
        <w:rPr>
          <w:rFonts w:ascii="Times New Roman" w:hAnsi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етодическое объединение </w:t>
      </w:r>
      <w:r w:rsidRPr="00227725">
        <w:rPr>
          <w:rFonts w:ascii="Times New Roman" w:hAnsi="Times New Roman"/>
          <w:color w:val="000000" w:themeColor="text1"/>
          <w:sz w:val="24"/>
          <w:szCs w:val="24"/>
        </w:rPr>
        <w:t xml:space="preserve">классных руководителей. </w:t>
      </w:r>
    </w:p>
    <w:p w:rsidR="00816CFC" w:rsidRPr="00EE7FBE" w:rsidRDefault="00816CFC" w:rsidP="00816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FBE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творческих групп и опытные педагоги входят </w:t>
      </w:r>
      <w:r w:rsidRPr="00EE7FBE">
        <w:rPr>
          <w:rFonts w:ascii="Times New Roman" w:hAnsi="Times New Roman"/>
          <w:color w:val="000000" w:themeColor="text1"/>
          <w:sz w:val="24"/>
          <w:szCs w:val="24"/>
        </w:rPr>
        <w:t xml:space="preserve">в состав Методического совета школы. </w:t>
      </w:r>
    </w:p>
    <w:p w:rsidR="00816CFC" w:rsidRPr="00816CFC" w:rsidRDefault="00816CFC" w:rsidP="00816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проведения экспертизы рабочих программ в школе создан и работает Экспертный совет.</w:t>
      </w:r>
    </w:p>
    <w:p w:rsidR="00A03F6E" w:rsidRPr="00F84EEF" w:rsidRDefault="00A03F6E" w:rsidP="00F84EEF">
      <w:pPr>
        <w:pStyle w:val="a3"/>
        <w:numPr>
          <w:ilvl w:val="1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F84EEF">
        <w:rPr>
          <w:rFonts w:ascii="Times New Roman" w:hAnsi="Times New Roman"/>
          <w:b/>
          <w:sz w:val="24"/>
          <w:szCs w:val="24"/>
        </w:rPr>
        <w:t>Режим работы школы.</w:t>
      </w:r>
    </w:p>
    <w:p w:rsidR="008E1802" w:rsidRPr="008E1802" w:rsidRDefault="007C7385" w:rsidP="007C73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03F6E" w:rsidRPr="008E1802">
        <w:rPr>
          <w:rFonts w:ascii="Times New Roman" w:hAnsi="Times New Roman"/>
          <w:sz w:val="24"/>
          <w:szCs w:val="24"/>
        </w:rPr>
        <w:t>Школа работает на пятидневной рабочей неделе (1-9 классы). Обучение ведется в одну смену. Начало занятий в 8</w:t>
      </w:r>
      <w:r w:rsidR="00A03F6E" w:rsidRPr="008E1802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  <w:r w:rsidR="00A03F6E" w:rsidRPr="008E1802">
        <w:rPr>
          <w:rFonts w:ascii="Times New Roman" w:hAnsi="Times New Roman"/>
          <w:sz w:val="24"/>
          <w:szCs w:val="24"/>
        </w:rPr>
        <w:t xml:space="preserve"> ч</w:t>
      </w:r>
      <w:r w:rsidR="008E1802">
        <w:rPr>
          <w:rFonts w:ascii="Times New Roman" w:hAnsi="Times New Roman"/>
          <w:sz w:val="24"/>
          <w:szCs w:val="24"/>
        </w:rPr>
        <w:t>.</w:t>
      </w:r>
      <w:r w:rsidR="008E1802" w:rsidRPr="008E1802">
        <w:rPr>
          <w:rFonts w:ascii="Times New Roman" w:hAnsi="Times New Roman"/>
          <w:sz w:val="24"/>
          <w:szCs w:val="24"/>
        </w:rPr>
        <w:t xml:space="preserve"> </w:t>
      </w:r>
      <w:r w:rsidR="008E1802" w:rsidRPr="008E1802">
        <w:rPr>
          <w:rStyle w:val="apple-converted-space"/>
          <w:rFonts w:ascii="Times New Roman" w:hAnsi="Times New Roman"/>
          <w:sz w:val="24"/>
          <w:szCs w:val="24"/>
        </w:rPr>
        <w:t>В первом классе </w:t>
      </w:r>
      <w:r w:rsidR="008E1802" w:rsidRPr="008E1802">
        <w:rPr>
          <w:rFonts w:ascii="Times New Roman" w:hAnsi="Times New Roman"/>
          <w:sz w:val="24"/>
          <w:szCs w:val="24"/>
        </w:rPr>
        <w:t xml:space="preserve">используется «ступенчатый» режим обучения в первом полугодии, в соответствии с требованиями </w:t>
      </w:r>
      <w:r w:rsidR="008E1802" w:rsidRPr="008E1802">
        <w:rPr>
          <w:rFonts w:ascii="Times New Roman" w:hAnsi="Times New Roman"/>
          <w:iCs/>
          <w:sz w:val="24"/>
          <w:szCs w:val="24"/>
        </w:rPr>
        <w:t xml:space="preserve">СанПиН 2.4.2.2821-10 </w:t>
      </w:r>
      <w:r w:rsidR="008E1802" w:rsidRPr="008E1802">
        <w:rPr>
          <w:rFonts w:ascii="Times New Roman" w:hAnsi="Times New Roman"/>
          <w:sz w:val="24"/>
          <w:szCs w:val="24"/>
        </w:rPr>
        <w:t>(в сентябре, октябре - по 3 урока в день по 35 минут каждый, в ноябре-декабре - по 4 урока в день по 35 минут каждый); январь - май - по 4 урока в день по 40 минут каждый;</w:t>
      </w:r>
    </w:p>
    <w:p w:rsidR="008E1802" w:rsidRPr="008E1802" w:rsidRDefault="008E1802" w:rsidP="007C73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802">
        <w:rPr>
          <w:rFonts w:ascii="Times New Roman" w:hAnsi="Times New Roman"/>
          <w:sz w:val="24"/>
          <w:szCs w:val="24"/>
        </w:rPr>
        <w:t>- организация в середине учебного дня динамической паузы продолжительностью не менее 40 минут;</w:t>
      </w:r>
    </w:p>
    <w:p w:rsidR="008E1802" w:rsidRPr="008E1802" w:rsidRDefault="008E1802" w:rsidP="007C73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802">
        <w:rPr>
          <w:rFonts w:ascii="Times New Roman" w:hAnsi="Times New Roman"/>
          <w:sz w:val="24"/>
          <w:szCs w:val="24"/>
        </w:rPr>
        <w:t>- обучение проводится без балльного оценивания занятий обучающихся и домашних заданий;</w:t>
      </w:r>
    </w:p>
    <w:p w:rsidR="008E1802" w:rsidRDefault="008E1802" w:rsidP="007C7385">
      <w:pPr>
        <w:pStyle w:val="a3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8E1802">
        <w:rPr>
          <w:rFonts w:ascii="Times New Roman" w:hAnsi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  <w:r w:rsidRPr="008E1802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E1802" w:rsidRPr="008E1802" w:rsidRDefault="007C7385" w:rsidP="007C73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E1802" w:rsidRPr="008E1802">
        <w:rPr>
          <w:rFonts w:ascii="Times New Roman" w:hAnsi="Times New Roman"/>
          <w:sz w:val="24"/>
          <w:szCs w:val="24"/>
        </w:rPr>
        <w:t xml:space="preserve">Во </w:t>
      </w:r>
      <w:r w:rsidR="008E1802" w:rsidRPr="008E1802">
        <w:rPr>
          <w:rFonts w:ascii="Times New Roman" w:hAnsi="Times New Roman"/>
          <w:sz w:val="24"/>
          <w:szCs w:val="24"/>
          <w:lang w:val="en-US"/>
        </w:rPr>
        <w:t>II</w:t>
      </w:r>
      <w:r w:rsidR="008E1802" w:rsidRPr="008E1802">
        <w:rPr>
          <w:rFonts w:ascii="Times New Roman" w:hAnsi="Times New Roman"/>
          <w:sz w:val="24"/>
          <w:szCs w:val="24"/>
        </w:rPr>
        <w:t xml:space="preserve">-  </w:t>
      </w:r>
      <w:r w:rsidR="008E1802" w:rsidRPr="008E1802">
        <w:rPr>
          <w:rFonts w:ascii="Times New Roman" w:hAnsi="Times New Roman"/>
          <w:sz w:val="24"/>
          <w:szCs w:val="24"/>
          <w:lang w:val="en-US"/>
        </w:rPr>
        <w:t>IX</w:t>
      </w:r>
      <w:r w:rsidR="008E1802" w:rsidRPr="008E1802">
        <w:rPr>
          <w:rFonts w:ascii="Times New Roman" w:hAnsi="Times New Roman"/>
          <w:sz w:val="24"/>
          <w:szCs w:val="24"/>
        </w:rPr>
        <w:t xml:space="preserve"> классах  длительность урока - 45 минут.</w:t>
      </w:r>
    </w:p>
    <w:p w:rsidR="00A03F6E" w:rsidRDefault="00A03F6E" w:rsidP="007C7385">
      <w:pPr>
        <w:pStyle w:val="a3"/>
        <w:jc w:val="both"/>
        <w:rPr>
          <w:rFonts w:ascii="Times New Roman" w:hAnsi="Times New Roman"/>
          <w:sz w:val="24"/>
        </w:rPr>
      </w:pPr>
      <w:r w:rsidRPr="008E1802">
        <w:rPr>
          <w:rFonts w:ascii="Times New Roman" w:hAnsi="Times New Roman"/>
          <w:sz w:val="24"/>
          <w:szCs w:val="24"/>
        </w:rPr>
        <w:t>Продолжительность перерывов: маленькая перемена – 10 минут, две больших перемены по 20 минут, после второго и третьего уроков.</w:t>
      </w:r>
      <w:r w:rsidR="008E1802" w:rsidRPr="008E1802">
        <w:t xml:space="preserve"> </w:t>
      </w:r>
      <w:r w:rsidR="008E1802" w:rsidRPr="00524CC7">
        <w:rPr>
          <w:rFonts w:ascii="Times New Roman" w:hAnsi="Times New Roman"/>
          <w:color w:val="000000"/>
          <w:sz w:val="24"/>
          <w:szCs w:val="24"/>
        </w:rPr>
        <w:t xml:space="preserve">Продолжительность учебного года для </w:t>
      </w:r>
      <w:r w:rsidR="008E1802" w:rsidRPr="00524CC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8E1802" w:rsidRPr="00524CC7">
        <w:rPr>
          <w:rFonts w:ascii="Times New Roman" w:hAnsi="Times New Roman"/>
          <w:color w:val="000000"/>
          <w:sz w:val="24"/>
          <w:szCs w:val="24"/>
        </w:rPr>
        <w:t xml:space="preserve"> класса составляет 33 учебные недели</w:t>
      </w:r>
      <w:r w:rsidR="008E1802">
        <w:rPr>
          <w:rFonts w:ascii="Times New Roman" w:hAnsi="Times New Roman"/>
          <w:color w:val="000000"/>
          <w:sz w:val="24"/>
          <w:szCs w:val="24"/>
        </w:rPr>
        <w:t>.</w:t>
      </w:r>
      <w:r w:rsidR="008E1802" w:rsidRPr="00721CFA">
        <w:t xml:space="preserve"> </w:t>
      </w:r>
      <w:r w:rsidR="008E1802" w:rsidRPr="008E1802">
        <w:rPr>
          <w:rFonts w:ascii="Times New Roman" w:hAnsi="Times New Roman"/>
          <w:sz w:val="24"/>
        </w:rPr>
        <w:t xml:space="preserve">Продолжительность учебного года для обучающихся </w:t>
      </w:r>
      <w:r w:rsidR="008E1802" w:rsidRPr="008E1802">
        <w:rPr>
          <w:rFonts w:ascii="Times New Roman" w:hAnsi="Times New Roman"/>
          <w:sz w:val="24"/>
          <w:szCs w:val="28"/>
          <w:lang w:val="en-US"/>
        </w:rPr>
        <w:t>V</w:t>
      </w:r>
      <w:r w:rsidR="008E1802" w:rsidRPr="008E1802">
        <w:rPr>
          <w:rFonts w:ascii="Times New Roman" w:hAnsi="Times New Roman"/>
          <w:sz w:val="24"/>
          <w:szCs w:val="28"/>
        </w:rPr>
        <w:t xml:space="preserve">- </w:t>
      </w:r>
      <w:r w:rsidR="008E1802" w:rsidRPr="008E1802">
        <w:rPr>
          <w:rFonts w:ascii="Times New Roman" w:hAnsi="Times New Roman"/>
          <w:sz w:val="24"/>
          <w:szCs w:val="28"/>
          <w:lang w:val="en-US"/>
        </w:rPr>
        <w:t>VIII</w:t>
      </w:r>
      <w:r w:rsidR="008E1802" w:rsidRPr="008E1802">
        <w:rPr>
          <w:rFonts w:ascii="Times New Roman" w:hAnsi="Times New Roman"/>
          <w:sz w:val="24"/>
          <w:szCs w:val="28"/>
        </w:rPr>
        <w:t xml:space="preserve"> </w:t>
      </w:r>
      <w:r w:rsidR="008E1802" w:rsidRPr="008E1802">
        <w:rPr>
          <w:rFonts w:ascii="Times New Roman" w:hAnsi="Times New Roman"/>
          <w:sz w:val="24"/>
        </w:rPr>
        <w:t xml:space="preserve">классов- 35 учебных недель, </w:t>
      </w:r>
      <w:r w:rsidR="008E1802" w:rsidRPr="008E1802">
        <w:rPr>
          <w:rFonts w:ascii="Times New Roman" w:hAnsi="Times New Roman"/>
          <w:sz w:val="24"/>
          <w:lang w:val="en-US"/>
        </w:rPr>
        <w:t>IX</w:t>
      </w:r>
      <w:r w:rsidR="008E1802" w:rsidRPr="008E1802">
        <w:rPr>
          <w:rFonts w:ascii="Times New Roman" w:hAnsi="Times New Roman"/>
          <w:sz w:val="24"/>
        </w:rPr>
        <w:t xml:space="preserve"> класса – не менее 34 учебных недель.</w:t>
      </w:r>
    </w:p>
    <w:p w:rsidR="00A440C2" w:rsidRDefault="00A440C2" w:rsidP="007C7385">
      <w:pPr>
        <w:pStyle w:val="a3"/>
        <w:jc w:val="both"/>
        <w:rPr>
          <w:rFonts w:ascii="Times New Roman" w:hAnsi="Times New Roman"/>
          <w:sz w:val="24"/>
        </w:rPr>
      </w:pPr>
    </w:p>
    <w:p w:rsidR="00A440C2" w:rsidRDefault="00A440C2" w:rsidP="007C7385">
      <w:pPr>
        <w:pStyle w:val="a3"/>
        <w:jc w:val="both"/>
        <w:rPr>
          <w:rFonts w:ascii="Times New Roman" w:hAnsi="Times New Roman"/>
          <w:sz w:val="24"/>
        </w:rPr>
      </w:pPr>
    </w:p>
    <w:p w:rsidR="00A440C2" w:rsidRPr="008E1802" w:rsidRDefault="00A440C2" w:rsidP="007C7385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662D0" w:rsidRPr="00F84EEF" w:rsidRDefault="008E1802" w:rsidP="00F84EEF">
      <w:pPr>
        <w:pStyle w:val="a3"/>
        <w:numPr>
          <w:ilvl w:val="1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F84EEF">
        <w:rPr>
          <w:rFonts w:ascii="Times New Roman" w:hAnsi="Times New Roman"/>
          <w:b/>
          <w:sz w:val="24"/>
          <w:szCs w:val="24"/>
        </w:rPr>
        <w:lastRenderedPageBreak/>
        <w:t>Материально-техническая база общеобразовательной организации.</w:t>
      </w:r>
    </w:p>
    <w:p w:rsidR="00AF6BD7" w:rsidRPr="00D6308B" w:rsidRDefault="00AF6BD7" w:rsidP="008E180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6308B">
        <w:rPr>
          <w:rFonts w:ascii="Times New Roman" w:hAnsi="Times New Roman"/>
          <w:b/>
          <w:i/>
          <w:sz w:val="24"/>
          <w:szCs w:val="24"/>
        </w:rPr>
        <w:t>здания</w:t>
      </w:r>
    </w:p>
    <w:p w:rsidR="008E1802" w:rsidRDefault="008E1802" w:rsidP="008E18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1802" w:rsidRPr="00816CFC" w:rsidTr="008E1802">
        <w:tc>
          <w:tcPr>
            <w:tcW w:w="4672" w:type="dxa"/>
          </w:tcPr>
          <w:p w:rsidR="008E1802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Тип здания</w:t>
            </w:r>
          </w:p>
          <w:p w:rsidR="00AF6BD7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(школа)</w:t>
            </w:r>
          </w:p>
          <w:p w:rsidR="00AF6BD7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673" w:type="dxa"/>
          </w:tcPr>
          <w:p w:rsidR="008E1802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Приспособленное на 150 учебных мест (год ввода в эксплуатацию 1972 г.)</w:t>
            </w:r>
          </w:p>
          <w:p w:rsidR="00AF6BD7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Год ввода в эксплуатацию 2014 г.</w:t>
            </w:r>
          </w:p>
        </w:tc>
      </w:tr>
      <w:tr w:rsidR="008E1802" w:rsidRPr="00816CFC" w:rsidTr="008E1802">
        <w:tc>
          <w:tcPr>
            <w:tcW w:w="4672" w:type="dxa"/>
          </w:tcPr>
          <w:p w:rsidR="008E1802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Общая площадь: здание школы</w:t>
            </w:r>
          </w:p>
          <w:p w:rsidR="00AF6BD7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здание спортивного зала</w:t>
            </w:r>
          </w:p>
        </w:tc>
        <w:tc>
          <w:tcPr>
            <w:tcW w:w="4673" w:type="dxa"/>
          </w:tcPr>
          <w:p w:rsidR="008E1802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905 м</w:t>
            </w:r>
            <w:r w:rsidRPr="00816CF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F6BD7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704 м</w:t>
            </w:r>
            <w:r w:rsidRPr="00816CF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E1802" w:rsidRPr="00816CFC" w:rsidTr="008E1802">
        <w:tc>
          <w:tcPr>
            <w:tcW w:w="4672" w:type="dxa"/>
          </w:tcPr>
          <w:p w:rsidR="008E1802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Право на задние</w:t>
            </w:r>
          </w:p>
        </w:tc>
        <w:tc>
          <w:tcPr>
            <w:tcW w:w="4673" w:type="dxa"/>
          </w:tcPr>
          <w:p w:rsidR="008E1802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Муниципальная собственность, переданное на праве оперативного управления</w:t>
            </w:r>
          </w:p>
        </w:tc>
      </w:tr>
      <w:tr w:rsidR="008E1802" w:rsidRPr="00816CFC" w:rsidTr="008E1802">
        <w:tc>
          <w:tcPr>
            <w:tcW w:w="4672" w:type="dxa"/>
          </w:tcPr>
          <w:p w:rsidR="008E1802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филиалы</w:t>
            </w:r>
          </w:p>
        </w:tc>
        <w:tc>
          <w:tcPr>
            <w:tcW w:w="4673" w:type="dxa"/>
          </w:tcPr>
          <w:p w:rsidR="008E1802" w:rsidRPr="00816CFC" w:rsidRDefault="00AF6BD7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F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E1802" w:rsidRDefault="00816CFC" w:rsidP="008E18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помещения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39A3" w:rsidTr="004B39A3">
        <w:tc>
          <w:tcPr>
            <w:tcW w:w="3115" w:type="dxa"/>
          </w:tcPr>
          <w:p w:rsidR="004B39A3" w:rsidRDefault="004B39A3" w:rsidP="008E1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 площади</w:t>
            </w:r>
          </w:p>
        </w:tc>
        <w:tc>
          <w:tcPr>
            <w:tcW w:w="3115" w:type="dxa"/>
          </w:tcPr>
          <w:p w:rsidR="004B39A3" w:rsidRDefault="004B39A3" w:rsidP="008E1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Предельная наполняемость</w:t>
            </w:r>
          </w:p>
        </w:tc>
        <w:tc>
          <w:tcPr>
            <w:tcW w:w="3115" w:type="dxa"/>
          </w:tcPr>
          <w:p w:rsidR="004B39A3" w:rsidRDefault="004B39A3" w:rsidP="008E18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Загруженность человек в неделю</w:t>
            </w:r>
          </w:p>
        </w:tc>
      </w:tr>
      <w:tr w:rsidR="004B39A3" w:rsidRPr="007C7385" w:rsidTr="004B39A3"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 (53,8 м</w:t>
            </w:r>
            <w:r w:rsidRPr="007C7385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39A3" w:rsidRPr="007C7385" w:rsidTr="004B39A3"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Кабинет информатики и математики (53,0 м</w:t>
            </w:r>
            <w:r w:rsidRPr="007C73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C7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4B39A3" w:rsidRPr="007C7385" w:rsidRDefault="004454DB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4B39A3" w:rsidRPr="007C7385" w:rsidRDefault="004454DB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39A3" w:rsidRPr="007C7385" w:rsidTr="004B39A3"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Кабинет химии и биологии (37,0 м</w:t>
            </w:r>
            <w:r w:rsidRPr="007C73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C7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39A3" w:rsidRPr="007C7385" w:rsidTr="004B39A3"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 xml:space="preserve">  (35,0 м</w:t>
            </w:r>
            <w:r w:rsidRPr="007C73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C7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B39A3" w:rsidRPr="007C7385" w:rsidTr="004B39A3"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Кабинет истории (35,2 м</w:t>
            </w:r>
            <w:r w:rsidRPr="007C73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C7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39A3" w:rsidRPr="007C7385" w:rsidTr="004B39A3"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Кабинет физики (27,8 м</w:t>
            </w:r>
            <w:r w:rsidRPr="007C73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C7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B39A3" w:rsidRPr="007C7385" w:rsidTr="004B39A3"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Кабинет немецкого языка (32,7 м</w:t>
            </w:r>
            <w:r w:rsidRPr="007C73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C7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4B39A3" w:rsidRPr="007C7385" w:rsidRDefault="004B39A3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B39A3" w:rsidRPr="007C7385" w:rsidTr="004B39A3">
        <w:tc>
          <w:tcPr>
            <w:tcW w:w="3115" w:type="dxa"/>
          </w:tcPr>
          <w:p w:rsidR="004B39A3" w:rsidRPr="007C7385" w:rsidRDefault="004454DB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Кабинет начальных классов (37,2 м</w:t>
            </w:r>
            <w:r w:rsidRPr="007C73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C7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4B39A3" w:rsidRPr="007C7385" w:rsidRDefault="004454DB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:rsidR="004B39A3" w:rsidRPr="007C7385" w:rsidRDefault="004454DB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4B39A3" w:rsidRPr="007C7385" w:rsidTr="004B39A3">
        <w:tc>
          <w:tcPr>
            <w:tcW w:w="3115" w:type="dxa"/>
          </w:tcPr>
          <w:p w:rsidR="004B39A3" w:rsidRPr="007C7385" w:rsidRDefault="004454DB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Кабинет начальных классов (55,0 м</w:t>
            </w:r>
            <w:r w:rsidRPr="007C73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C7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4B39A3" w:rsidRPr="007C7385" w:rsidRDefault="004454DB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:rsidR="004B39A3" w:rsidRPr="007C7385" w:rsidRDefault="004454DB" w:rsidP="008E18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8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D6308B" w:rsidRDefault="00D6308B" w:rsidP="00F84E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16CFC" w:rsidRDefault="00816CFC" w:rsidP="00816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Наличие в ОО</w:t>
      </w:r>
      <w:r w:rsidRPr="009630C9">
        <w:rPr>
          <w:rFonts w:ascii="Times New Roman" w:hAnsi="Times New Roman"/>
          <w:b/>
          <w:sz w:val="24"/>
          <w:szCs w:val="24"/>
        </w:rPr>
        <w:t xml:space="preserve"> оргтехники и техни</w:t>
      </w:r>
      <w:r w:rsidRPr="00172A7A">
        <w:rPr>
          <w:rFonts w:ascii="Times New Roman" w:hAnsi="Times New Roman"/>
          <w:b/>
          <w:sz w:val="24"/>
          <w:szCs w:val="24"/>
        </w:rPr>
        <w:t>чески</w:t>
      </w:r>
      <w:r w:rsidRPr="009630C9">
        <w:rPr>
          <w:rFonts w:ascii="Times New Roman" w:hAnsi="Times New Roman"/>
          <w:b/>
          <w:sz w:val="24"/>
          <w:szCs w:val="24"/>
        </w:rPr>
        <w:t>х средств обучения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253"/>
      </w:tblGrid>
      <w:tr w:rsidR="00816CFC" w:rsidRPr="001D0373" w:rsidTr="00816CFC">
        <w:trPr>
          <w:trHeight w:val="56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  <w:lang w:val="en-US"/>
              </w:rPr>
              <w:t>ADSL</w:t>
            </w:r>
            <w:r w:rsidRPr="001D0373">
              <w:rPr>
                <w:rFonts w:ascii="Times New Roman" w:hAnsi="Times New Roman"/>
                <w:sz w:val="24"/>
                <w:szCs w:val="24"/>
              </w:rPr>
              <w:t xml:space="preserve"> - модем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Многофункциональный принтер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D0373">
              <w:rPr>
                <w:rFonts w:ascii="Times New Roman" w:hAnsi="Times New Roman"/>
                <w:sz w:val="24"/>
                <w:szCs w:val="24"/>
              </w:rPr>
              <w:t xml:space="preserve"> проигрыватель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4253" w:type="dxa"/>
            <w:vAlign w:val="center"/>
          </w:tcPr>
          <w:p w:rsidR="00816CFC" w:rsidRPr="00A66BD4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Графопроекторы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CFC" w:rsidRPr="001D0373" w:rsidTr="00816CFC">
        <w:trPr>
          <w:trHeight w:val="371"/>
        </w:trPr>
        <w:tc>
          <w:tcPr>
            <w:tcW w:w="5778" w:type="dxa"/>
          </w:tcPr>
          <w:p w:rsidR="00816CFC" w:rsidRPr="001D0373" w:rsidRDefault="00816CFC" w:rsidP="0081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7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253" w:type="dxa"/>
            <w:vAlign w:val="center"/>
          </w:tcPr>
          <w:p w:rsidR="00816CFC" w:rsidRPr="001D0373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16CFC" w:rsidRPr="00F64424" w:rsidRDefault="00816CFC" w:rsidP="00816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424">
        <w:rPr>
          <w:rFonts w:ascii="Times New Roman" w:hAnsi="Times New Roman"/>
          <w:b/>
          <w:sz w:val="24"/>
          <w:szCs w:val="24"/>
        </w:rPr>
        <w:t>Технические и транспортные средства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816CFC" w:rsidRPr="00145A77" w:rsidTr="00816CFC">
        <w:trPr>
          <w:trHeight w:val="613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77">
              <w:rPr>
                <w:rFonts w:ascii="Times New Roman" w:hAnsi="Times New Roman"/>
                <w:sz w:val="24"/>
                <w:szCs w:val="24"/>
              </w:rPr>
              <w:t>Вид техники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16CFC" w:rsidRPr="003956DC" w:rsidTr="00816CFC">
        <w:trPr>
          <w:trHeight w:val="335"/>
        </w:trPr>
        <w:tc>
          <w:tcPr>
            <w:tcW w:w="5778" w:type="dxa"/>
            <w:vAlign w:val="center"/>
          </w:tcPr>
          <w:p w:rsidR="00816CFC" w:rsidRPr="003956DC" w:rsidRDefault="00816CFC" w:rsidP="00816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6DC">
              <w:rPr>
                <w:rFonts w:ascii="Times New Roman" w:hAnsi="Times New Roman"/>
                <w:b/>
                <w:sz w:val="24"/>
                <w:szCs w:val="24"/>
              </w:rPr>
              <w:t>Учебное оборудование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FC" w:rsidRPr="003956DC" w:rsidTr="00816CFC">
        <w:trPr>
          <w:trHeight w:val="335"/>
        </w:trPr>
        <w:tc>
          <w:tcPr>
            <w:tcW w:w="5778" w:type="dxa"/>
            <w:vAlign w:val="center"/>
          </w:tcPr>
          <w:p w:rsidR="00816CFC" w:rsidRPr="003956DC" w:rsidRDefault="00816CFC" w:rsidP="00816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6DC">
              <w:rPr>
                <w:rFonts w:ascii="Times New Roman" w:hAnsi="Times New Roman"/>
                <w:b/>
                <w:sz w:val="24"/>
                <w:szCs w:val="24"/>
              </w:rPr>
              <w:t>Станки и оборудование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Токарно-винторезный станок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Горизонтально-фрезерный станок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Сверлильный станок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Токарный деревообрабатывающий станок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Заточечный станок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Электроточило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Верстак столярный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Верстак универсальный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CFC" w:rsidRPr="00145A77" w:rsidTr="00816CFC">
        <w:trPr>
          <w:trHeight w:val="335"/>
        </w:trPr>
        <w:tc>
          <w:tcPr>
            <w:tcW w:w="5778" w:type="dxa"/>
            <w:vAlign w:val="center"/>
          </w:tcPr>
          <w:p w:rsidR="00816CFC" w:rsidRPr="00145A77" w:rsidRDefault="00816CFC" w:rsidP="00816CF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Машинки швейные</w:t>
            </w:r>
          </w:p>
        </w:tc>
        <w:tc>
          <w:tcPr>
            <w:tcW w:w="4253" w:type="dxa"/>
            <w:vAlign w:val="center"/>
          </w:tcPr>
          <w:p w:rsidR="00816CFC" w:rsidRPr="00C14CA1" w:rsidRDefault="00816CFC" w:rsidP="0081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6308B" w:rsidRDefault="00D6308B" w:rsidP="00D63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32E">
        <w:rPr>
          <w:rFonts w:ascii="Times New Roman" w:hAnsi="Times New Roman"/>
          <w:sz w:val="24"/>
          <w:szCs w:val="24"/>
        </w:rPr>
        <w:t xml:space="preserve">Материально-техническая база школы находится в удовлетворительном состоянии. Укомплектованность кабинетов наглядными пособиями и лабораторным оборудованием составляет от </w:t>
      </w:r>
      <w:r>
        <w:rPr>
          <w:rFonts w:ascii="Times New Roman" w:hAnsi="Times New Roman"/>
          <w:sz w:val="24"/>
          <w:szCs w:val="24"/>
        </w:rPr>
        <w:t>4</w:t>
      </w:r>
      <w:r w:rsidRPr="006D432E">
        <w:rPr>
          <w:rFonts w:ascii="Times New Roman" w:hAnsi="Times New Roman"/>
          <w:sz w:val="24"/>
          <w:szCs w:val="24"/>
        </w:rPr>
        <w:t xml:space="preserve">0% до </w:t>
      </w:r>
      <w:r>
        <w:rPr>
          <w:rFonts w:ascii="Times New Roman" w:hAnsi="Times New Roman"/>
          <w:sz w:val="24"/>
          <w:szCs w:val="24"/>
        </w:rPr>
        <w:t>9</w:t>
      </w:r>
      <w:r w:rsidRPr="006D432E">
        <w:rPr>
          <w:rFonts w:ascii="Times New Roman" w:hAnsi="Times New Roman"/>
          <w:sz w:val="24"/>
          <w:szCs w:val="24"/>
        </w:rPr>
        <w:t>0%. Имеющееся лабораторное оборудование позволяет выполнить все практические и лабораторные работы, предусмотренные стандартами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6308B" w:rsidRDefault="00D6308B" w:rsidP="004B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385">
        <w:rPr>
          <w:rFonts w:ascii="Times New Roman" w:hAnsi="Times New Roman"/>
          <w:sz w:val="24"/>
          <w:szCs w:val="24"/>
          <w:u w:val="single"/>
        </w:rPr>
        <w:t>Благоустройство.</w:t>
      </w:r>
      <w:r>
        <w:rPr>
          <w:rFonts w:ascii="Times New Roman" w:hAnsi="Times New Roman"/>
          <w:sz w:val="24"/>
          <w:szCs w:val="24"/>
        </w:rPr>
        <w:t xml:space="preserve"> Территория школьного двора по периметру озеленена. На территории школьного двора разбиты клумбы, цветники.</w:t>
      </w:r>
    </w:p>
    <w:p w:rsidR="00D6308B" w:rsidRPr="004B39A3" w:rsidRDefault="00D6308B" w:rsidP="004B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C7385">
        <w:rPr>
          <w:rFonts w:ascii="Times New Roman" w:hAnsi="Times New Roman"/>
          <w:sz w:val="24"/>
          <w:szCs w:val="24"/>
          <w:u w:val="single"/>
        </w:rPr>
        <w:t>Ремонт.</w:t>
      </w:r>
      <w:r>
        <w:rPr>
          <w:rFonts w:ascii="Times New Roman" w:hAnsi="Times New Roman"/>
          <w:sz w:val="24"/>
          <w:szCs w:val="24"/>
        </w:rPr>
        <w:t xml:space="preserve"> В здании школы с 1972 года не было капитального ремонта. Ежегодно силами работников школы осуществляется текущий косметический ремонт школы в целях поддержания санитарных условий в школе. </w:t>
      </w:r>
      <w:r w:rsidR="004B39A3">
        <w:rPr>
          <w:rFonts w:ascii="Times New Roman" w:eastAsiaTheme="minorHAnsi" w:hAnsi="Times New Roman"/>
          <w:sz w:val="24"/>
          <w:szCs w:val="24"/>
          <w:lang w:eastAsia="en-US"/>
        </w:rPr>
        <w:t>В целях обеспечения безопасности жизни и здоровья воспитанников и работников школы здание оборудовано противопожарной сигнализацией и тревожной кнопкой, системой видеонаблюдения.</w:t>
      </w:r>
    </w:p>
    <w:p w:rsidR="00816CFC" w:rsidRPr="00F84EEF" w:rsidRDefault="004454DB" w:rsidP="00F84EEF">
      <w:pPr>
        <w:pStyle w:val="a7"/>
        <w:numPr>
          <w:ilvl w:val="1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EEF">
        <w:rPr>
          <w:rFonts w:ascii="Times New Roman" w:hAnsi="Times New Roman"/>
          <w:b/>
          <w:sz w:val="24"/>
          <w:szCs w:val="24"/>
        </w:rPr>
        <w:t>Характеристика социального статуса семей обучающихся.</w:t>
      </w:r>
    </w:p>
    <w:p w:rsidR="00816CFC" w:rsidRDefault="00816CFC" w:rsidP="008E18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3872"/>
        <w:gridCol w:w="1119"/>
        <w:gridCol w:w="1806"/>
        <w:gridCol w:w="2001"/>
      </w:tblGrid>
      <w:tr w:rsidR="002622DD" w:rsidRPr="004454DB" w:rsidTr="002622DD">
        <w:trPr>
          <w:trHeight w:val="447"/>
          <w:jc w:val="center"/>
        </w:trPr>
        <w:tc>
          <w:tcPr>
            <w:tcW w:w="547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2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DB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119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2013-2014 %</w:t>
            </w:r>
          </w:p>
        </w:tc>
        <w:tc>
          <w:tcPr>
            <w:tcW w:w="1806" w:type="dxa"/>
          </w:tcPr>
          <w:p w:rsidR="002622DD" w:rsidRDefault="002622DD" w:rsidP="007C73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01" w:type="dxa"/>
            <w:vAlign w:val="center"/>
          </w:tcPr>
          <w:p w:rsidR="002622DD" w:rsidRDefault="002622DD" w:rsidP="007C73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  <w:p w:rsidR="007C7385" w:rsidRPr="004454DB" w:rsidRDefault="007C7385" w:rsidP="007C73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22DD" w:rsidRPr="004454DB" w:rsidTr="002622DD">
        <w:trPr>
          <w:trHeight w:val="298"/>
          <w:jc w:val="center"/>
        </w:trPr>
        <w:tc>
          <w:tcPr>
            <w:tcW w:w="547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живущие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полных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семьях</w:t>
            </w:r>
          </w:p>
        </w:tc>
        <w:tc>
          <w:tcPr>
            <w:tcW w:w="1119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06" w:type="dxa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01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2622DD" w:rsidRPr="004454DB" w:rsidTr="002622DD">
        <w:trPr>
          <w:trHeight w:val="298"/>
          <w:jc w:val="center"/>
        </w:trPr>
        <w:tc>
          <w:tcPr>
            <w:tcW w:w="547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Дети, живущие в неполных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семьях.</w:t>
            </w:r>
          </w:p>
        </w:tc>
        <w:tc>
          <w:tcPr>
            <w:tcW w:w="1119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806" w:type="dxa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22DD" w:rsidRPr="004454DB" w:rsidTr="002622DD">
        <w:trPr>
          <w:trHeight w:val="298"/>
          <w:jc w:val="center"/>
        </w:trPr>
        <w:tc>
          <w:tcPr>
            <w:tcW w:w="547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2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опекой.</w:t>
            </w:r>
          </w:p>
        </w:tc>
        <w:tc>
          <w:tcPr>
            <w:tcW w:w="1119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806" w:type="dxa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2622DD" w:rsidRPr="004454DB" w:rsidTr="002622DD">
        <w:trPr>
          <w:trHeight w:val="298"/>
          <w:jc w:val="center"/>
        </w:trPr>
        <w:tc>
          <w:tcPr>
            <w:tcW w:w="547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2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Дети из малообеспеченных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семей.</w:t>
            </w:r>
          </w:p>
        </w:tc>
        <w:tc>
          <w:tcPr>
            <w:tcW w:w="1119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806" w:type="dxa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01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622DD" w:rsidRPr="004454DB" w:rsidTr="002622DD">
        <w:trPr>
          <w:trHeight w:val="298"/>
          <w:jc w:val="center"/>
        </w:trPr>
        <w:tc>
          <w:tcPr>
            <w:tcW w:w="547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Дети из многодетных семей.</w:t>
            </w:r>
          </w:p>
        </w:tc>
        <w:tc>
          <w:tcPr>
            <w:tcW w:w="1119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06" w:type="dxa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1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622DD" w:rsidRPr="004454DB" w:rsidTr="002622DD">
        <w:trPr>
          <w:trHeight w:val="298"/>
          <w:jc w:val="center"/>
        </w:trPr>
        <w:tc>
          <w:tcPr>
            <w:tcW w:w="547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2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Дети из семей турок-месхетинцев.</w:t>
            </w:r>
          </w:p>
        </w:tc>
        <w:tc>
          <w:tcPr>
            <w:tcW w:w="1119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06" w:type="dxa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01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622DD" w:rsidRPr="004454DB" w:rsidTr="002622DD">
        <w:trPr>
          <w:trHeight w:val="552"/>
          <w:jc w:val="center"/>
        </w:trPr>
        <w:tc>
          <w:tcPr>
            <w:tcW w:w="547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2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Дети из семей, относящихся к категории семей с социально опасным поведением.</w:t>
            </w:r>
          </w:p>
        </w:tc>
        <w:tc>
          <w:tcPr>
            <w:tcW w:w="1119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06" w:type="dxa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2DD" w:rsidRPr="004454DB" w:rsidTr="002622DD">
        <w:trPr>
          <w:trHeight w:val="447"/>
          <w:jc w:val="center"/>
        </w:trPr>
        <w:tc>
          <w:tcPr>
            <w:tcW w:w="547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  <w:vAlign w:val="center"/>
          </w:tcPr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Образование родителей:</w:t>
            </w:r>
          </w:p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- высшее:</w:t>
            </w:r>
          </w:p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- среднее профессиональное:</w:t>
            </w:r>
          </w:p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- среднее общее:</w:t>
            </w:r>
          </w:p>
          <w:p w:rsidR="002622DD" w:rsidRPr="004454DB" w:rsidRDefault="002622DD" w:rsidP="00445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- основное общее:</w:t>
            </w:r>
          </w:p>
        </w:tc>
        <w:tc>
          <w:tcPr>
            <w:tcW w:w="1119" w:type="dxa"/>
            <w:vAlign w:val="center"/>
          </w:tcPr>
          <w:p w:rsidR="002622DD" w:rsidRDefault="002622DD" w:rsidP="007C73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622DD" w:rsidRPr="004454DB" w:rsidRDefault="002622DD" w:rsidP="007C73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2,4</w:t>
            </w:r>
          </w:p>
          <w:p w:rsidR="002622DD" w:rsidRPr="004454DB" w:rsidRDefault="002622DD" w:rsidP="007C73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18,3</w:t>
            </w:r>
          </w:p>
          <w:p w:rsidR="002622DD" w:rsidRPr="004454DB" w:rsidRDefault="002622DD" w:rsidP="007C73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  <w:p w:rsidR="002622DD" w:rsidRPr="004454DB" w:rsidRDefault="002622DD" w:rsidP="007C73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33,3</w:t>
            </w:r>
          </w:p>
        </w:tc>
        <w:tc>
          <w:tcPr>
            <w:tcW w:w="1806" w:type="dxa"/>
          </w:tcPr>
          <w:p w:rsidR="002622DD" w:rsidRDefault="002622DD" w:rsidP="007C73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622DD" w:rsidRPr="004454DB" w:rsidRDefault="002622DD" w:rsidP="007C73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2,4</w:t>
            </w:r>
          </w:p>
          <w:p w:rsidR="002622DD" w:rsidRPr="004454DB" w:rsidRDefault="002622DD" w:rsidP="007C73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18,3</w:t>
            </w:r>
          </w:p>
          <w:p w:rsidR="002622DD" w:rsidRPr="004454DB" w:rsidRDefault="002622DD" w:rsidP="007C73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33,3</w:t>
            </w:r>
          </w:p>
        </w:tc>
        <w:tc>
          <w:tcPr>
            <w:tcW w:w="2001" w:type="dxa"/>
            <w:vAlign w:val="center"/>
          </w:tcPr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2,2%</w:t>
            </w:r>
          </w:p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44%</w:t>
            </w:r>
          </w:p>
          <w:p w:rsidR="002622DD" w:rsidRPr="004454DB" w:rsidRDefault="002622DD" w:rsidP="007C73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DB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445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16CFC" w:rsidRDefault="002622DD" w:rsidP="002622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22DD">
        <w:rPr>
          <w:rFonts w:ascii="Times New Roman" w:hAnsi="Times New Roman"/>
          <w:sz w:val="24"/>
          <w:szCs w:val="24"/>
        </w:rPr>
        <w:t>Невысокий образовательный уровень родителей (с высшим-2,3% в среднем), уменьшается количество неработающих родителей, снижается количество малообеспеченных семей, уменьшилось число детей из семей социально-опасных.</w:t>
      </w:r>
      <w:r>
        <w:rPr>
          <w:rFonts w:ascii="Times New Roman" w:hAnsi="Times New Roman"/>
          <w:sz w:val="24"/>
          <w:szCs w:val="24"/>
        </w:rPr>
        <w:t xml:space="preserve"> Но количество детей из семей турков - месхетинцев не уменьшается.</w:t>
      </w:r>
    </w:p>
    <w:p w:rsidR="00E35409" w:rsidRPr="00F84EEF" w:rsidRDefault="00F84EEF" w:rsidP="00E354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4EEF">
        <w:rPr>
          <w:rFonts w:ascii="Times New Roman" w:hAnsi="Times New Roman"/>
          <w:b/>
          <w:sz w:val="24"/>
          <w:szCs w:val="24"/>
        </w:rPr>
        <w:t>3.5.</w:t>
      </w:r>
      <w:r w:rsidR="00E35409" w:rsidRPr="00F84EEF">
        <w:rPr>
          <w:rFonts w:ascii="Times New Roman" w:hAnsi="Times New Roman"/>
          <w:b/>
          <w:sz w:val="24"/>
          <w:szCs w:val="24"/>
        </w:rPr>
        <w:t>Результаты учебной деятельности:</w:t>
      </w:r>
    </w:p>
    <w:p w:rsidR="00780B3D" w:rsidRPr="007C7385" w:rsidRDefault="00780B3D" w:rsidP="007C7385">
      <w:pPr>
        <w:jc w:val="center"/>
        <w:rPr>
          <w:rFonts w:ascii="Times New Roman" w:hAnsi="Times New Roman"/>
          <w:sz w:val="20"/>
        </w:rPr>
      </w:pPr>
      <w:r w:rsidRPr="007C7385">
        <w:rPr>
          <w:rFonts w:ascii="Times New Roman" w:eastAsiaTheme="minorHAnsi" w:hAnsi="Times New Roman"/>
          <w:sz w:val="24"/>
          <w:szCs w:val="28"/>
          <w:lang w:eastAsia="en-US"/>
        </w:rPr>
        <w:t>Динамика численности учащихся по уровням обучения: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0"/>
        <w:gridCol w:w="1255"/>
        <w:gridCol w:w="1256"/>
        <w:gridCol w:w="1256"/>
        <w:gridCol w:w="1256"/>
        <w:gridCol w:w="1256"/>
        <w:gridCol w:w="1256"/>
      </w:tblGrid>
      <w:tr w:rsidR="00780B3D" w:rsidRPr="007C7385" w:rsidTr="00362AEC">
        <w:trPr>
          <w:trHeight w:val="405"/>
        </w:trPr>
        <w:tc>
          <w:tcPr>
            <w:tcW w:w="1810" w:type="dxa"/>
            <w:vMerge w:val="restart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Уровень образования</w:t>
            </w:r>
          </w:p>
        </w:tc>
        <w:tc>
          <w:tcPr>
            <w:tcW w:w="2511" w:type="dxa"/>
            <w:gridSpan w:val="2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2013-2014</w:t>
            </w:r>
          </w:p>
        </w:tc>
        <w:tc>
          <w:tcPr>
            <w:tcW w:w="2512" w:type="dxa"/>
            <w:gridSpan w:val="2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2014-2015</w:t>
            </w:r>
          </w:p>
        </w:tc>
        <w:tc>
          <w:tcPr>
            <w:tcW w:w="2512" w:type="dxa"/>
            <w:gridSpan w:val="2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2015-2016</w:t>
            </w:r>
          </w:p>
        </w:tc>
      </w:tr>
      <w:tr w:rsidR="00780B3D" w:rsidRPr="007C7385" w:rsidTr="00362AEC">
        <w:trPr>
          <w:trHeight w:val="525"/>
        </w:trPr>
        <w:tc>
          <w:tcPr>
            <w:tcW w:w="1810" w:type="dxa"/>
            <w:vMerge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55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Начало года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Конец года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Начало</w:t>
            </w:r>
          </w:p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года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Конец года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Начало года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Конец года</w:t>
            </w:r>
          </w:p>
        </w:tc>
      </w:tr>
      <w:tr w:rsidR="00780B3D" w:rsidRPr="007C7385" w:rsidTr="00362AEC">
        <w:tc>
          <w:tcPr>
            <w:tcW w:w="1810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5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64</w:t>
            </w:r>
          </w:p>
        </w:tc>
      </w:tr>
      <w:tr w:rsidR="00780B3D" w:rsidRPr="007C7385" w:rsidTr="00362AEC">
        <w:tc>
          <w:tcPr>
            <w:tcW w:w="1810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5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65</w:t>
            </w:r>
          </w:p>
        </w:tc>
      </w:tr>
      <w:tr w:rsidR="00780B3D" w:rsidRPr="007C7385" w:rsidTr="00362AEC">
        <w:tc>
          <w:tcPr>
            <w:tcW w:w="1810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7385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255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1256" w:type="dxa"/>
          </w:tcPr>
          <w:p w:rsidR="00780B3D" w:rsidRPr="007C7385" w:rsidRDefault="00780B3D" w:rsidP="00362AEC">
            <w:pPr>
              <w:jc w:val="center"/>
              <w:rPr>
                <w:rFonts w:ascii="Times New Roman" w:hAnsi="Times New Roman"/>
                <w:sz w:val="24"/>
              </w:rPr>
            </w:pPr>
            <w:r w:rsidRPr="007C7385">
              <w:rPr>
                <w:rFonts w:ascii="Times New Roman" w:hAnsi="Times New Roman"/>
                <w:sz w:val="24"/>
              </w:rPr>
              <w:t>129</w:t>
            </w:r>
          </w:p>
        </w:tc>
      </w:tr>
    </w:tbl>
    <w:p w:rsidR="00780B3D" w:rsidRPr="004058EA" w:rsidRDefault="00780B3D" w:rsidP="00780B3D">
      <w:pPr>
        <w:ind w:firstLine="360"/>
        <w:jc w:val="both"/>
        <w:rPr>
          <w:rFonts w:ascii="Times New Roman" w:hAnsi="Times New Roman"/>
          <w:sz w:val="24"/>
        </w:rPr>
      </w:pPr>
      <w:r w:rsidRPr="004058EA">
        <w:rPr>
          <w:rFonts w:ascii="Times New Roman" w:hAnsi="Times New Roman"/>
          <w:sz w:val="24"/>
        </w:rPr>
        <w:t>Сравнительный анализ показывает, что численность на конец 2015-2016 года увеличилась, за счет увеличения количества детей на первом уровне.</w:t>
      </w:r>
    </w:p>
    <w:p w:rsidR="00780B3D" w:rsidRPr="00377413" w:rsidRDefault="00780B3D" w:rsidP="00780B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77413">
        <w:rPr>
          <w:rFonts w:ascii="Times New Roman" w:hAnsi="Times New Roman"/>
          <w:b/>
          <w:i/>
          <w:sz w:val="24"/>
          <w:szCs w:val="24"/>
        </w:rPr>
        <w:t xml:space="preserve">Динамика уровня качественной успеваемости на </w:t>
      </w:r>
      <w:r>
        <w:rPr>
          <w:rFonts w:ascii="Times New Roman" w:hAnsi="Times New Roman"/>
          <w:b/>
          <w:i/>
          <w:sz w:val="24"/>
          <w:szCs w:val="24"/>
        </w:rPr>
        <w:t>уровнях</w:t>
      </w:r>
      <w:r w:rsidRPr="00377413">
        <w:rPr>
          <w:rFonts w:ascii="Times New Roman" w:hAnsi="Times New Roman"/>
          <w:b/>
          <w:i/>
          <w:sz w:val="24"/>
          <w:szCs w:val="24"/>
        </w:rPr>
        <w:t xml:space="preserve"> общего образования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9"/>
        <w:gridCol w:w="3201"/>
        <w:gridCol w:w="3201"/>
      </w:tblGrid>
      <w:tr w:rsidR="00780B3D" w:rsidRPr="00BF0444" w:rsidTr="00362AEC">
        <w:trPr>
          <w:trHeight w:val="588"/>
        </w:trPr>
        <w:tc>
          <w:tcPr>
            <w:tcW w:w="3199" w:type="dxa"/>
            <w:shd w:val="clear" w:color="auto" w:fill="auto"/>
          </w:tcPr>
          <w:p w:rsidR="00780B3D" w:rsidRPr="00BF0444" w:rsidRDefault="00780B3D" w:rsidP="00362A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shd w:val="clear" w:color="auto" w:fill="auto"/>
          </w:tcPr>
          <w:p w:rsidR="00780B3D" w:rsidRPr="00BF0444" w:rsidRDefault="00780B3D" w:rsidP="00362AEC">
            <w:pPr>
              <w:jc w:val="both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начальная ступень</w:t>
            </w:r>
          </w:p>
          <w:p w:rsidR="00780B3D" w:rsidRPr="00BF0444" w:rsidRDefault="00780B3D" w:rsidP="00362AEC">
            <w:pPr>
              <w:jc w:val="both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 xml:space="preserve"> </w:t>
            </w:r>
            <w:r w:rsidRPr="00BF0444">
              <w:rPr>
                <w:rStyle w:val="FontStyle304"/>
                <w:rFonts w:ascii="Times New Roman" w:hAnsi="Times New Roman"/>
                <w:sz w:val="24"/>
                <w:szCs w:val="24"/>
              </w:rPr>
              <w:t>(1 — 4 классы), %</w:t>
            </w:r>
          </w:p>
        </w:tc>
        <w:tc>
          <w:tcPr>
            <w:tcW w:w="3201" w:type="dxa"/>
            <w:shd w:val="clear" w:color="auto" w:fill="auto"/>
          </w:tcPr>
          <w:p w:rsidR="00780B3D" w:rsidRPr="00BF0444" w:rsidRDefault="00780B3D" w:rsidP="00362AEC">
            <w:pPr>
              <w:jc w:val="both"/>
              <w:rPr>
                <w:rStyle w:val="FontStyle304"/>
                <w:rFonts w:ascii="Times New Roman" w:hAnsi="Times New Roman"/>
                <w:sz w:val="24"/>
                <w:szCs w:val="24"/>
              </w:rPr>
            </w:pPr>
            <w:r w:rsidRPr="00BF0444">
              <w:rPr>
                <w:rStyle w:val="FontStyle304"/>
                <w:rFonts w:ascii="Times New Roman" w:hAnsi="Times New Roman"/>
                <w:sz w:val="24"/>
                <w:szCs w:val="24"/>
              </w:rPr>
              <w:t xml:space="preserve">основная ступень </w:t>
            </w:r>
          </w:p>
          <w:p w:rsidR="00780B3D" w:rsidRPr="00BF0444" w:rsidRDefault="00780B3D" w:rsidP="00362AEC">
            <w:pPr>
              <w:jc w:val="both"/>
              <w:rPr>
                <w:rFonts w:ascii="Times New Roman" w:hAnsi="Times New Roman"/>
              </w:rPr>
            </w:pPr>
            <w:r w:rsidRPr="00BF0444">
              <w:rPr>
                <w:rStyle w:val="FontStyle304"/>
                <w:rFonts w:ascii="Times New Roman" w:hAnsi="Times New Roman"/>
                <w:sz w:val="24"/>
                <w:szCs w:val="24"/>
              </w:rPr>
              <w:t>(5 — 9 классы), %</w:t>
            </w:r>
          </w:p>
        </w:tc>
      </w:tr>
      <w:tr w:rsidR="00780B3D" w:rsidRPr="00BF0444" w:rsidTr="00362AEC">
        <w:trPr>
          <w:trHeight w:val="588"/>
        </w:trPr>
        <w:tc>
          <w:tcPr>
            <w:tcW w:w="3199" w:type="dxa"/>
            <w:shd w:val="clear" w:color="auto" w:fill="auto"/>
          </w:tcPr>
          <w:p w:rsidR="00780B3D" w:rsidRPr="00BF0444" w:rsidRDefault="00780B3D" w:rsidP="00362AEC">
            <w:pPr>
              <w:jc w:val="both"/>
              <w:rPr>
                <w:rFonts w:ascii="Times New Roman" w:hAnsi="Times New Roman"/>
              </w:rPr>
            </w:pPr>
            <w:r w:rsidRPr="00BF0444">
              <w:rPr>
                <w:rStyle w:val="FontStyle304"/>
                <w:rFonts w:ascii="Times New Roman" w:hAnsi="Times New Roman"/>
                <w:sz w:val="24"/>
                <w:szCs w:val="24"/>
              </w:rPr>
              <w:t>2013/2014 учебный год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51,4%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28,4%</w:t>
            </w:r>
          </w:p>
        </w:tc>
      </w:tr>
      <w:tr w:rsidR="00780B3D" w:rsidRPr="00BF0444" w:rsidTr="00362AEC">
        <w:trPr>
          <w:trHeight w:val="588"/>
        </w:trPr>
        <w:tc>
          <w:tcPr>
            <w:tcW w:w="3199" w:type="dxa"/>
            <w:shd w:val="clear" w:color="auto" w:fill="auto"/>
          </w:tcPr>
          <w:p w:rsidR="00780B3D" w:rsidRPr="00BF0444" w:rsidRDefault="00780B3D" w:rsidP="00362AEC">
            <w:pPr>
              <w:jc w:val="both"/>
              <w:rPr>
                <w:rStyle w:val="FontStyle304"/>
                <w:rFonts w:ascii="Times New Roman" w:hAnsi="Times New Roman"/>
                <w:sz w:val="24"/>
                <w:szCs w:val="24"/>
              </w:rPr>
            </w:pPr>
            <w:r w:rsidRPr="00BF0444">
              <w:rPr>
                <w:rStyle w:val="FontStyle304"/>
                <w:rFonts w:ascii="Times New Roman" w:hAnsi="Times New Roman"/>
                <w:sz w:val="24"/>
                <w:szCs w:val="24"/>
              </w:rPr>
              <w:t>2014/2015 учебный год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44,4%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36,2%</w:t>
            </w:r>
          </w:p>
        </w:tc>
      </w:tr>
      <w:tr w:rsidR="00780B3D" w:rsidRPr="00BF0444" w:rsidTr="00362AEC">
        <w:trPr>
          <w:trHeight w:val="588"/>
        </w:trPr>
        <w:tc>
          <w:tcPr>
            <w:tcW w:w="3199" w:type="dxa"/>
            <w:shd w:val="clear" w:color="auto" w:fill="auto"/>
          </w:tcPr>
          <w:p w:rsidR="00780B3D" w:rsidRPr="00BF0444" w:rsidRDefault="00780B3D" w:rsidP="00362AEC">
            <w:pPr>
              <w:jc w:val="both"/>
              <w:rPr>
                <w:rStyle w:val="FontStyle304"/>
                <w:rFonts w:ascii="Times New Roman" w:hAnsi="Times New Roman"/>
                <w:sz w:val="24"/>
                <w:szCs w:val="24"/>
              </w:rPr>
            </w:pPr>
            <w:r w:rsidRPr="00BF0444">
              <w:rPr>
                <w:rStyle w:val="FontStyle304"/>
                <w:rFonts w:ascii="Times New Roman" w:hAnsi="Times New Roman"/>
                <w:sz w:val="24"/>
                <w:szCs w:val="24"/>
              </w:rPr>
              <w:t>2015/2016 учебный год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42,6%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38,5%</w:t>
            </w:r>
          </w:p>
        </w:tc>
      </w:tr>
    </w:tbl>
    <w:p w:rsidR="00780B3D" w:rsidRPr="002E54A3" w:rsidRDefault="00780B3D" w:rsidP="00780B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54A3">
        <w:rPr>
          <w:rFonts w:ascii="Times New Roman" w:hAnsi="Times New Roman"/>
          <w:color w:val="000000"/>
          <w:sz w:val="24"/>
          <w:szCs w:val="24"/>
        </w:rPr>
        <w:t>Динамика уровня и качества обученности учащихся представлена в таблице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331"/>
        <w:gridCol w:w="1465"/>
        <w:gridCol w:w="1464"/>
        <w:gridCol w:w="1465"/>
        <w:gridCol w:w="1465"/>
      </w:tblGrid>
      <w:tr w:rsidR="00780B3D" w:rsidRPr="00BF0444" w:rsidTr="00780B3D">
        <w:trPr>
          <w:trHeight w:val="122"/>
          <w:jc w:val="center"/>
        </w:trPr>
        <w:tc>
          <w:tcPr>
            <w:tcW w:w="1135" w:type="dxa"/>
            <w:vMerge w:val="restart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Учебный год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BF0444" w:rsidRDefault="00780B3D" w:rsidP="00780B3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 xml:space="preserve">1 </w:t>
            </w:r>
            <w:r>
              <w:rPr>
                <w:rFonts w:ascii="Times New Roman" w:hAnsi="Times New Roman"/>
                <w:b/>
                <w:i/>
              </w:rPr>
              <w:t>уровень</w:t>
            </w:r>
            <w:r w:rsidRPr="00BF0444">
              <w:rPr>
                <w:rFonts w:ascii="Times New Roman" w:hAnsi="Times New Roman"/>
                <w:b/>
                <w:i/>
              </w:rPr>
              <w:t xml:space="preserve"> обучения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BF0444" w:rsidRDefault="00780B3D" w:rsidP="00780B3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 xml:space="preserve">2 </w:t>
            </w:r>
            <w:r>
              <w:rPr>
                <w:rFonts w:ascii="Times New Roman" w:hAnsi="Times New Roman"/>
                <w:b/>
                <w:i/>
              </w:rPr>
              <w:t>уровень</w:t>
            </w:r>
            <w:r w:rsidRPr="00BF0444">
              <w:rPr>
                <w:rFonts w:ascii="Times New Roman" w:hAnsi="Times New Roman"/>
                <w:b/>
                <w:i/>
              </w:rPr>
              <w:t xml:space="preserve"> обучения</w:t>
            </w:r>
          </w:p>
        </w:tc>
        <w:tc>
          <w:tcPr>
            <w:tcW w:w="29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По школе</w:t>
            </w:r>
          </w:p>
        </w:tc>
      </w:tr>
      <w:tr w:rsidR="00780B3D" w:rsidRPr="00BF0444" w:rsidTr="00780B3D">
        <w:trPr>
          <w:trHeight w:val="435"/>
          <w:jc w:val="center"/>
        </w:trPr>
        <w:tc>
          <w:tcPr>
            <w:tcW w:w="1135" w:type="dxa"/>
            <w:vMerge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% успеваем.</w:t>
            </w: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% качества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% успеваем.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% качества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% успеваем.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% качества</w:t>
            </w:r>
          </w:p>
        </w:tc>
      </w:tr>
      <w:tr w:rsidR="00780B3D" w:rsidRPr="00BF0444" w:rsidTr="00780B3D">
        <w:trPr>
          <w:trHeight w:val="372"/>
          <w:jc w:val="center"/>
        </w:trPr>
        <w:tc>
          <w:tcPr>
            <w:tcW w:w="1135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2013/14</w:t>
            </w:r>
          </w:p>
        </w:tc>
        <w:tc>
          <w:tcPr>
            <w:tcW w:w="1276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98%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51,4%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83,6%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28,4%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89,7%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36,3%</w:t>
            </w:r>
          </w:p>
        </w:tc>
      </w:tr>
      <w:tr w:rsidR="00780B3D" w:rsidRPr="00BF0444" w:rsidTr="00780B3D">
        <w:trPr>
          <w:trHeight w:val="372"/>
          <w:jc w:val="center"/>
        </w:trPr>
        <w:tc>
          <w:tcPr>
            <w:tcW w:w="1135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2014/15</w:t>
            </w:r>
          </w:p>
        </w:tc>
        <w:tc>
          <w:tcPr>
            <w:tcW w:w="1276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100%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44,4%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94,2%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36,2%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96,7%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39%</w:t>
            </w:r>
          </w:p>
        </w:tc>
      </w:tr>
      <w:tr w:rsidR="00780B3D" w:rsidRPr="00BF0444" w:rsidTr="00780B3D">
        <w:trPr>
          <w:trHeight w:val="372"/>
          <w:jc w:val="center"/>
        </w:trPr>
        <w:tc>
          <w:tcPr>
            <w:tcW w:w="1135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2015/16</w:t>
            </w:r>
          </w:p>
        </w:tc>
        <w:tc>
          <w:tcPr>
            <w:tcW w:w="1276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100%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42,6%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98,5%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38,5%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99,2%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40,2%</w:t>
            </w:r>
          </w:p>
        </w:tc>
      </w:tr>
    </w:tbl>
    <w:p w:rsidR="00780B3D" w:rsidRPr="00780B3D" w:rsidRDefault="00780B3D" w:rsidP="00780B3D">
      <w:pPr>
        <w:ind w:left="360"/>
        <w:jc w:val="both"/>
        <w:rPr>
          <w:rFonts w:ascii="Times New Roman" w:hAnsi="Times New Roman"/>
          <w:iCs/>
          <w:kern w:val="32"/>
          <w:sz w:val="24"/>
        </w:rPr>
      </w:pPr>
      <w:r w:rsidRPr="00780B3D">
        <w:rPr>
          <w:rFonts w:ascii="Times New Roman" w:hAnsi="Times New Roman"/>
          <w:iCs/>
          <w:kern w:val="32"/>
          <w:sz w:val="24"/>
        </w:rPr>
        <w:t xml:space="preserve">Как видно на первом уровне % качества снижается, на втором уровне наоборот увеличивается. </w:t>
      </w:r>
      <w:r>
        <w:rPr>
          <w:rFonts w:ascii="Times New Roman" w:hAnsi="Times New Roman"/>
          <w:iCs/>
          <w:kern w:val="32"/>
          <w:sz w:val="24"/>
        </w:rPr>
        <w:t xml:space="preserve">Но если сравнивать качество усвоения между 1 и 2 уровнями, то в 5-9 </w:t>
      </w:r>
      <w:r>
        <w:rPr>
          <w:rFonts w:ascii="Times New Roman" w:hAnsi="Times New Roman"/>
          <w:iCs/>
          <w:kern w:val="32"/>
          <w:sz w:val="24"/>
        </w:rPr>
        <w:lastRenderedPageBreak/>
        <w:t>классах этот процент ниже. Процент успеваемости и на первом и на втором уровне растет.</w:t>
      </w:r>
    </w:p>
    <w:p w:rsidR="00780B3D" w:rsidRPr="00F84EEF" w:rsidRDefault="00780B3D" w:rsidP="00780B3D">
      <w:pPr>
        <w:spacing w:before="120"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  <w:r w:rsidRPr="00F84EEF">
        <w:rPr>
          <w:rFonts w:ascii="Times New Roman" w:hAnsi="Times New Roman"/>
          <w:b/>
          <w:sz w:val="24"/>
          <w:szCs w:val="28"/>
        </w:rPr>
        <w:t xml:space="preserve">Результаты государственной (итоговой) аттестации </w:t>
      </w:r>
      <w:r w:rsidRPr="00F84EEF">
        <w:rPr>
          <w:rFonts w:ascii="Times New Roman" w:hAnsi="Times New Roman"/>
          <w:b/>
          <w:sz w:val="24"/>
          <w:szCs w:val="28"/>
        </w:rPr>
        <w:br/>
        <w:t>выпускников 9 класса.</w:t>
      </w:r>
    </w:p>
    <w:p w:rsidR="00780B3D" w:rsidRPr="00BF0444" w:rsidRDefault="00780B3D" w:rsidP="00780B3D">
      <w:pPr>
        <w:ind w:firstLine="709"/>
        <w:jc w:val="both"/>
        <w:rPr>
          <w:rFonts w:ascii="Times New Roman" w:eastAsia="Calibri" w:hAnsi="Times New Roman"/>
        </w:rPr>
      </w:pPr>
      <w:r w:rsidRPr="00BF0444">
        <w:rPr>
          <w:rFonts w:ascii="Times New Roman" w:eastAsia="Calibri" w:hAnsi="Times New Roman"/>
        </w:rPr>
        <w:t>Сравнение результатов государственной (итоговой) аттестации выпускников 9 класса за последние три года приведено в таблице.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1467"/>
        <w:gridCol w:w="1800"/>
        <w:gridCol w:w="1800"/>
        <w:gridCol w:w="1800"/>
        <w:gridCol w:w="1803"/>
      </w:tblGrid>
      <w:tr w:rsidR="00780B3D" w:rsidRPr="00BF0444" w:rsidTr="00362AEC">
        <w:trPr>
          <w:cantSplit/>
          <w:trHeight w:val="278"/>
        </w:trPr>
        <w:tc>
          <w:tcPr>
            <w:tcW w:w="1467" w:type="dxa"/>
            <w:vMerge w:val="restart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 xml:space="preserve">Годы </w:t>
            </w:r>
            <w:r w:rsidRPr="00BF0444">
              <w:rPr>
                <w:rFonts w:ascii="Times New Roman" w:eastAsia="Calibri" w:hAnsi="Times New Roman"/>
              </w:rPr>
              <w:br/>
              <w:t>выпуска</w:t>
            </w:r>
          </w:p>
        </w:tc>
        <w:tc>
          <w:tcPr>
            <w:tcW w:w="1467" w:type="dxa"/>
            <w:vMerge w:val="restart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Количество выпускников</w:t>
            </w:r>
          </w:p>
        </w:tc>
        <w:tc>
          <w:tcPr>
            <w:tcW w:w="7203" w:type="dxa"/>
            <w:gridSpan w:val="4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Результаты итоговой аттестации</w:t>
            </w:r>
          </w:p>
        </w:tc>
      </w:tr>
      <w:tr w:rsidR="00780B3D" w:rsidRPr="00BF0444" w:rsidTr="00362AEC">
        <w:trPr>
          <w:cantSplit/>
          <w:trHeight w:val="278"/>
        </w:trPr>
        <w:tc>
          <w:tcPr>
            <w:tcW w:w="1467" w:type="dxa"/>
            <w:vMerge/>
            <w:vAlign w:val="center"/>
          </w:tcPr>
          <w:p w:rsidR="00780B3D" w:rsidRPr="00BF0444" w:rsidRDefault="00780B3D" w:rsidP="00362AE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67" w:type="dxa"/>
            <w:vMerge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аттестовано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«4 и 5»</w:t>
            </w:r>
          </w:p>
        </w:tc>
        <w:tc>
          <w:tcPr>
            <w:tcW w:w="1803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%</w:t>
            </w:r>
          </w:p>
        </w:tc>
      </w:tr>
      <w:tr w:rsidR="00780B3D" w:rsidRPr="00BF0444" w:rsidTr="00362AEC">
        <w:trPr>
          <w:trHeight w:val="463"/>
        </w:trPr>
        <w:tc>
          <w:tcPr>
            <w:tcW w:w="1467" w:type="dxa"/>
            <w:vAlign w:val="center"/>
          </w:tcPr>
          <w:p w:rsidR="00780B3D" w:rsidRPr="00BF0444" w:rsidRDefault="000E3DD9" w:rsidP="00362AE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2013/</w:t>
            </w:r>
            <w:r w:rsidR="00780B3D" w:rsidRPr="00BF0444">
              <w:rPr>
                <w:rFonts w:ascii="Times New Roman" w:eastAsia="Calibri" w:hAnsi="Times New Roman"/>
              </w:rPr>
              <w:t>2014</w:t>
            </w:r>
          </w:p>
        </w:tc>
        <w:tc>
          <w:tcPr>
            <w:tcW w:w="1467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tabs>
                <w:tab w:val="left" w:pos="1140"/>
              </w:tabs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tabs>
                <w:tab w:val="left" w:pos="1140"/>
              </w:tabs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03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10</w:t>
            </w:r>
          </w:p>
        </w:tc>
      </w:tr>
      <w:tr w:rsidR="00780B3D" w:rsidRPr="00BF0444" w:rsidTr="00362AEC">
        <w:trPr>
          <w:trHeight w:val="463"/>
        </w:trPr>
        <w:tc>
          <w:tcPr>
            <w:tcW w:w="1467" w:type="dxa"/>
            <w:vAlign w:val="center"/>
          </w:tcPr>
          <w:p w:rsidR="00780B3D" w:rsidRPr="00BF0444" w:rsidRDefault="000E3DD9" w:rsidP="00362AE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2014/</w:t>
            </w:r>
            <w:r w:rsidR="00780B3D" w:rsidRPr="00BF0444">
              <w:rPr>
                <w:rFonts w:ascii="Times New Roman" w:eastAsia="Calibri" w:hAnsi="Times New Roman"/>
              </w:rPr>
              <w:t>2015</w:t>
            </w:r>
          </w:p>
        </w:tc>
        <w:tc>
          <w:tcPr>
            <w:tcW w:w="1467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tabs>
                <w:tab w:val="left" w:pos="1140"/>
              </w:tabs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tabs>
                <w:tab w:val="left" w:pos="1140"/>
              </w:tabs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03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29</w:t>
            </w:r>
          </w:p>
        </w:tc>
      </w:tr>
      <w:tr w:rsidR="00780B3D" w:rsidRPr="00BF0444" w:rsidTr="00362AEC">
        <w:trPr>
          <w:trHeight w:val="463"/>
        </w:trPr>
        <w:tc>
          <w:tcPr>
            <w:tcW w:w="1467" w:type="dxa"/>
            <w:vAlign w:val="center"/>
          </w:tcPr>
          <w:p w:rsidR="00780B3D" w:rsidRPr="00BF0444" w:rsidRDefault="000E3DD9" w:rsidP="00362AE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2015/</w:t>
            </w:r>
            <w:r w:rsidR="00780B3D" w:rsidRPr="00BF0444">
              <w:rPr>
                <w:rFonts w:ascii="Times New Roman" w:eastAsia="Calibri" w:hAnsi="Times New Roman"/>
              </w:rPr>
              <w:t>2016</w:t>
            </w:r>
          </w:p>
        </w:tc>
        <w:tc>
          <w:tcPr>
            <w:tcW w:w="1467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tabs>
                <w:tab w:val="left" w:pos="1140"/>
              </w:tabs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tabs>
                <w:tab w:val="left" w:pos="1140"/>
              </w:tabs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00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803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42</w:t>
            </w:r>
          </w:p>
        </w:tc>
      </w:tr>
    </w:tbl>
    <w:p w:rsidR="00780B3D" w:rsidRPr="008127FB" w:rsidRDefault="00780B3D" w:rsidP="00F84EEF">
      <w:pPr>
        <w:pStyle w:val="a3"/>
        <w:jc w:val="both"/>
        <w:rPr>
          <w:rFonts w:ascii="Times New Roman" w:eastAsia="Calibri" w:hAnsi="Times New Roman"/>
          <w:sz w:val="24"/>
        </w:rPr>
      </w:pPr>
      <w:r w:rsidRPr="008127FB">
        <w:rPr>
          <w:rFonts w:ascii="Times New Roman" w:eastAsia="Calibri" w:hAnsi="Times New Roman"/>
          <w:sz w:val="24"/>
        </w:rPr>
        <w:t xml:space="preserve">Анализ данных показывает, что все выпускники на протяжении предыдущих трех лет успешно проходят государственную (итоговую) аттестацию и получают аттестаты об основном общем образовании. </w:t>
      </w:r>
    </w:p>
    <w:p w:rsidR="000E3DD9" w:rsidRDefault="00780B3D" w:rsidP="00F84EEF">
      <w:pPr>
        <w:pStyle w:val="a3"/>
        <w:jc w:val="both"/>
        <w:rPr>
          <w:rFonts w:ascii="Times New Roman" w:eastAsia="Calibri" w:hAnsi="Times New Roman"/>
          <w:sz w:val="24"/>
        </w:rPr>
      </w:pPr>
      <w:r w:rsidRPr="008127FB">
        <w:rPr>
          <w:rFonts w:ascii="Times New Roman" w:eastAsia="Calibri" w:hAnsi="Times New Roman"/>
          <w:sz w:val="24"/>
        </w:rPr>
        <w:t xml:space="preserve">Качество прохождения аттестации в 2015-2016 учебном году выше, чем в </w:t>
      </w:r>
      <w:r w:rsidR="000E3DD9">
        <w:rPr>
          <w:rFonts w:ascii="Times New Roman" w:eastAsia="Calibri" w:hAnsi="Times New Roman"/>
          <w:sz w:val="24"/>
        </w:rPr>
        <w:t>предыдущие годы.</w:t>
      </w:r>
      <w:r w:rsidRPr="008127FB">
        <w:rPr>
          <w:rFonts w:ascii="Times New Roman" w:eastAsia="Calibri" w:hAnsi="Times New Roman"/>
          <w:sz w:val="24"/>
        </w:rPr>
        <w:t xml:space="preserve"> </w:t>
      </w:r>
    </w:p>
    <w:p w:rsidR="00780B3D" w:rsidRPr="00304C2E" w:rsidRDefault="00780B3D" w:rsidP="00F84EEF">
      <w:pPr>
        <w:pStyle w:val="a3"/>
        <w:jc w:val="both"/>
        <w:rPr>
          <w:rFonts w:ascii="Times New Roman" w:eastAsia="Calibri" w:hAnsi="Times New Roman"/>
          <w:sz w:val="24"/>
        </w:rPr>
      </w:pPr>
      <w:r w:rsidRPr="008127FB">
        <w:rPr>
          <w:rFonts w:ascii="Times New Roman" w:eastAsia="Calibri" w:hAnsi="Times New Roman"/>
          <w:sz w:val="24"/>
        </w:rPr>
        <w:t xml:space="preserve">Сравнительный анализ результатов государственной (итоговой) аттестации с участием ТЭК </w:t>
      </w:r>
      <w:r w:rsidR="000E3DD9">
        <w:rPr>
          <w:rFonts w:ascii="Times New Roman" w:eastAsia="Calibri" w:hAnsi="Times New Roman"/>
          <w:sz w:val="24"/>
        </w:rPr>
        <w:t xml:space="preserve">(по предметам) </w:t>
      </w:r>
      <w:r w:rsidRPr="008127FB">
        <w:rPr>
          <w:rFonts w:ascii="Times New Roman" w:eastAsia="Calibri" w:hAnsi="Times New Roman"/>
          <w:sz w:val="24"/>
        </w:rPr>
        <w:t>за три последних года приведен в таблице:</w:t>
      </w:r>
    </w:p>
    <w:p w:rsidR="00780B3D" w:rsidRDefault="00780B3D" w:rsidP="00780B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881"/>
        <w:gridCol w:w="1881"/>
        <w:gridCol w:w="4161"/>
      </w:tblGrid>
      <w:tr w:rsidR="00780B3D" w:rsidRPr="00BF0444" w:rsidTr="00362AEC">
        <w:trPr>
          <w:cantSplit/>
          <w:trHeight w:val="510"/>
        </w:trPr>
        <w:tc>
          <w:tcPr>
            <w:tcW w:w="1881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Годы</w:t>
            </w:r>
          </w:p>
        </w:tc>
        <w:tc>
          <w:tcPr>
            <w:tcW w:w="1881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Количество (чел.)</w:t>
            </w:r>
          </w:p>
        </w:tc>
        <w:tc>
          <w:tcPr>
            <w:tcW w:w="1881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Предмет</w:t>
            </w:r>
          </w:p>
        </w:tc>
        <w:tc>
          <w:tcPr>
            <w:tcW w:w="4161" w:type="dxa"/>
            <w:vAlign w:val="center"/>
          </w:tcPr>
          <w:p w:rsidR="00780B3D" w:rsidRPr="00BF0444" w:rsidRDefault="00780B3D" w:rsidP="00362AEC">
            <w:pPr>
              <w:jc w:val="center"/>
              <w:rPr>
                <w:rFonts w:ascii="Times New Roman" w:eastAsia="Calibri" w:hAnsi="Times New Roman"/>
              </w:rPr>
            </w:pPr>
            <w:r w:rsidRPr="00BF0444">
              <w:rPr>
                <w:rFonts w:ascii="Times New Roman" w:eastAsia="Calibri" w:hAnsi="Times New Roman"/>
              </w:rPr>
              <w:t>Результаты</w:t>
            </w:r>
          </w:p>
        </w:tc>
      </w:tr>
      <w:tr w:rsidR="00780B3D" w:rsidRPr="00304C2E" w:rsidTr="00362AEC">
        <w:trPr>
          <w:cantSplit/>
          <w:trHeight w:val="811"/>
        </w:trPr>
        <w:tc>
          <w:tcPr>
            <w:tcW w:w="1881" w:type="dxa"/>
            <w:vMerge w:val="restart"/>
            <w:vAlign w:val="center"/>
          </w:tcPr>
          <w:p w:rsidR="00780B3D" w:rsidRPr="00304C2E" w:rsidRDefault="000E3DD9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2013/</w:t>
            </w:r>
            <w:r w:rsidR="00780B3D" w:rsidRPr="00304C2E">
              <w:rPr>
                <w:rFonts w:ascii="Times New Roman" w:eastAsia="Calibri" w:hAnsi="Times New Roman"/>
                <w:sz w:val="24"/>
              </w:rPr>
              <w:t>2014</w:t>
            </w: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10</w:t>
            </w: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русский язык</w:t>
            </w:r>
          </w:p>
        </w:tc>
        <w:tc>
          <w:tcPr>
            <w:tcW w:w="4161" w:type="dxa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успеваемость -100%,</w:t>
            </w:r>
          </w:p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качество -40%</w:t>
            </w:r>
          </w:p>
        </w:tc>
      </w:tr>
      <w:tr w:rsidR="00780B3D" w:rsidRPr="00304C2E" w:rsidTr="00362AEC">
        <w:trPr>
          <w:cantSplit/>
          <w:trHeight w:val="412"/>
        </w:trPr>
        <w:tc>
          <w:tcPr>
            <w:tcW w:w="1881" w:type="dxa"/>
            <w:vMerge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10</w:t>
            </w: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математика</w:t>
            </w:r>
          </w:p>
        </w:tc>
        <w:tc>
          <w:tcPr>
            <w:tcW w:w="4161" w:type="dxa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успеваемость -100%,</w:t>
            </w:r>
          </w:p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качество -20%</w:t>
            </w:r>
          </w:p>
        </w:tc>
      </w:tr>
      <w:tr w:rsidR="00780B3D" w:rsidRPr="00304C2E" w:rsidTr="00362AEC">
        <w:trPr>
          <w:cantSplit/>
          <w:trHeight w:val="412"/>
        </w:trPr>
        <w:tc>
          <w:tcPr>
            <w:tcW w:w="1881" w:type="dxa"/>
            <w:vMerge w:val="restart"/>
            <w:vAlign w:val="center"/>
          </w:tcPr>
          <w:p w:rsidR="00780B3D" w:rsidRPr="00304C2E" w:rsidRDefault="000E3DD9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2014/</w:t>
            </w:r>
            <w:r w:rsidR="00780B3D" w:rsidRPr="00304C2E">
              <w:rPr>
                <w:rFonts w:ascii="Times New Roman" w:eastAsia="Calibri" w:hAnsi="Times New Roman"/>
                <w:sz w:val="24"/>
              </w:rPr>
              <w:t>2015</w:t>
            </w: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русский язык</w:t>
            </w:r>
          </w:p>
        </w:tc>
        <w:tc>
          <w:tcPr>
            <w:tcW w:w="4161" w:type="dxa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Успеваемость – 100%</w:t>
            </w:r>
          </w:p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Качество -43%</w:t>
            </w:r>
          </w:p>
        </w:tc>
      </w:tr>
      <w:tr w:rsidR="00780B3D" w:rsidRPr="00304C2E" w:rsidTr="00362AEC">
        <w:trPr>
          <w:cantSplit/>
          <w:trHeight w:val="412"/>
        </w:trPr>
        <w:tc>
          <w:tcPr>
            <w:tcW w:w="1881" w:type="dxa"/>
            <w:vMerge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математика</w:t>
            </w:r>
          </w:p>
        </w:tc>
        <w:tc>
          <w:tcPr>
            <w:tcW w:w="4161" w:type="dxa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Успеваемость – 100%</w:t>
            </w:r>
          </w:p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Качество –29%</w:t>
            </w:r>
          </w:p>
        </w:tc>
      </w:tr>
      <w:tr w:rsidR="00780B3D" w:rsidRPr="00304C2E" w:rsidTr="00362AEC">
        <w:trPr>
          <w:cantSplit/>
          <w:trHeight w:val="412"/>
        </w:trPr>
        <w:tc>
          <w:tcPr>
            <w:tcW w:w="1881" w:type="dxa"/>
            <w:vMerge w:val="restart"/>
            <w:vAlign w:val="center"/>
          </w:tcPr>
          <w:p w:rsidR="00780B3D" w:rsidRPr="00304C2E" w:rsidRDefault="000E3DD9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2015/</w:t>
            </w:r>
            <w:r w:rsidR="00780B3D" w:rsidRPr="00304C2E">
              <w:rPr>
                <w:rFonts w:ascii="Times New Roman" w:eastAsia="Calibri" w:hAnsi="Times New Roman"/>
                <w:sz w:val="24"/>
              </w:rPr>
              <w:t>2016</w:t>
            </w: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12</w:t>
            </w: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русский язык</w:t>
            </w:r>
          </w:p>
        </w:tc>
        <w:tc>
          <w:tcPr>
            <w:tcW w:w="4161" w:type="dxa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Успеваемость – 100 %</w:t>
            </w:r>
          </w:p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Качество –67 %</w:t>
            </w:r>
          </w:p>
        </w:tc>
      </w:tr>
      <w:tr w:rsidR="00780B3D" w:rsidRPr="00304C2E" w:rsidTr="00362AEC">
        <w:trPr>
          <w:cantSplit/>
          <w:trHeight w:val="412"/>
        </w:trPr>
        <w:tc>
          <w:tcPr>
            <w:tcW w:w="1881" w:type="dxa"/>
            <w:vMerge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12</w:t>
            </w:r>
          </w:p>
        </w:tc>
        <w:tc>
          <w:tcPr>
            <w:tcW w:w="1881" w:type="dxa"/>
            <w:vAlign w:val="center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математика</w:t>
            </w:r>
          </w:p>
        </w:tc>
        <w:tc>
          <w:tcPr>
            <w:tcW w:w="4161" w:type="dxa"/>
          </w:tcPr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Успеваемость – 100 %</w:t>
            </w:r>
          </w:p>
          <w:p w:rsidR="00780B3D" w:rsidRPr="00304C2E" w:rsidRDefault="00780B3D" w:rsidP="00362AE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304C2E">
              <w:rPr>
                <w:rFonts w:ascii="Times New Roman" w:eastAsia="Calibri" w:hAnsi="Times New Roman"/>
                <w:sz w:val="24"/>
              </w:rPr>
              <w:t>Качество –50 %</w:t>
            </w:r>
          </w:p>
        </w:tc>
      </w:tr>
    </w:tbl>
    <w:p w:rsidR="00780B3D" w:rsidRPr="00C75367" w:rsidRDefault="00780B3D" w:rsidP="00780B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35409" w:rsidRPr="00E35409" w:rsidRDefault="00780B3D" w:rsidP="000E3DD9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304C2E">
        <w:rPr>
          <w:rFonts w:ascii="Times New Roman" w:hAnsi="Times New Roman"/>
        </w:rPr>
        <w:t xml:space="preserve">Сравнительный анализ результатов выпускников 9-х классов, проходивших государственную (итоговую) аттестацию в форме ОГЭ показывает, что качество усвоения материала в </w:t>
      </w:r>
      <w:r w:rsidR="000E3DD9">
        <w:rPr>
          <w:rFonts w:ascii="Times New Roman" w:hAnsi="Times New Roman"/>
        </w:rPr>
        <w:t xml:space="preserve">2015-2016 </w:t>
      </w:r>
      <w:r w:rsidRPr="00304C2E">
        <w:rPr>
          <w:rFonts w:ascii="Times New Roman" w:hAnsi="Times New Roman"/>
        </w:rPr>
        <w:t xml:space="preserve">учебном году выше, чем в </w:t>
      </w:r>
      <w:r w:rsidR="000E3DD9">
        <w:rPr>
          <w:rFonts w:ascii="Times New Roman" w:hAnsi="Times New Roman"/>
        </w:rPr>
        <w:t>предыдущие годы. Несмотря на то, что большинство обучающихся турки-месхетинцы, процент качества по русскому языку выше, чем по математике.</w:t>
      </w:r>
    </w:p>
    <w:p w:rsidR="00E35409" w:rsidRPr="002622DD" w:rsidRDefault="00E35409" w:rsidP="002622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62D0" w:rsidRPr="00F84EEF" w:rsidRDefault="00EA379B" w:rsidP="00F84EEF">
      <w:pPr>
        <w:pStyle w:val="a7"/>
        <w:numPr>
          <w:ilvl w:val="0"/>
          <w:numId w:val="28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АНАЛИЗ РЕАЛИЗАЦИИ ПРОГРАММЫ РАЗВИТИЯ ШКОЛЫ ДО </w:t>
      </w:r>
      <w:r w:rsidR="0050167D" w:rsidRPr="00F84EEF">
        <w:rPr>
          <w:rFonts w:ascii="Times New Roman" w:hAnsi="Times New Roman"/>
          <w:b/>
          <w:sz w:val="28"/>
        </w:rPr>
        <w:t xml:space="preserve"> 2016 г.</w:t>
      </w:r>
    </w:p>
    <w:p w:rsidR="00A744BF" w:rsidRPr="00F84EEF" w:rsidRDefault="00A744BF" w:rsidP="00A744BF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 w:rsidRPr="00F84EEF">
        <w:rPr>
          <w:rFonts w:ascii="Times New Roman" w:hAnsi="Times New Roman"/>
          <w:b/>
          <w:sz w:val="24"/>
        </w:rPr>
        <w:t>Переход на новые образовательные стандарты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A744BF">
        <w:lastRenderedPageBreak/>
        <w:t xml:space="preserve"> </w:t>
      </w:r>
      <w:r w:rsidRPr="00DD343C">
        <w:rPr>
          <w:rFonts w:ascii="Times New Roman" w:hAnsi="Times New Roman"/>
          <w:sz w:val="24"/>
        </w:rPr>
        <w:t xml:space="preserve">ФГОС начального общего образования: -в 1-м классе в 2011г.; -во 2-м классе в 2012г.; -в 3-м классе в 2013г.; -в 4-м классе в 2014г. 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DD343C">
        <w:rPr>
          <w:rFonts w:ascii="Times New Roman" w:hAnsi="Times New Roman"/>
          <w:sz w:val="24"/>
        </w:rPr>
        <w:t xml:space="preserve"> ФГОС основного общего образования: </w:t>
      </w:r>
      <w:r w:rsidRPr="00DD343C">
        <w:rPr>
          <w:rFonts w:ascii="Times New Roman" w:hAnsi="Times New Roman"/>
          <w:sz w:val="32"/>
        </w:rPr>
        <w:t xml:space="preserve"> </w:t>
      </w:r>
      <w:r w:rsidRPr="00DD343C">
        <w:rPr>
          <w:rFonts w:ascii="Times New Roman" w:hAnsi="Times New Roman"/>
          <w:sz w:val="24"/>
        </w:rPr>
        <w:t>-</w:t>
      </w:r>
      <w:r w:rsidR="00DD343C">
        <w:rPr>
          <w:rFonts w:ascii="Times New Roman" w:hAnsi="Times New Roman"/>
          <w:sz w:val="24"/>
        </w:rPr>
        <w:t xml:space="preserve"> </w:t>
      </w:r>
      <w:r w:rsidRPr="00DD343C">
        <w:rPr>
          <w:rFonts w:ascii="Times New Roman" w:hAnsi="Times New Roman"/>
          <w:sz w:val="24"/>
        </w:rPr>
        <w:t>в 5-м классе в 2015г.</w:t>
      </w:r>
    </w:p>
    <w:p w:rsidR="00A744BF" w:rsidRPr="00DD343C" w:rsidRDefault="00DD343C" w:rsidP="00DD343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A744BF" w:rsidRPr="00DD343C">
        <w:rPr>
          <w:rFonts w:ascii="Times New Roman" w:hAnsi="Times New Roman"/>
          <w:sz w:val="24"/>
        </w:rPr>
        <w:t xml:space="preserve">Удельный вес численности учащихся 1-4 классов, обучающихся по ФГОС второго поколения: 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DD343C">
        <w:rPr>
          <w:rFonts w:ascii="Times New Roman" w:hAnsi="Times New Roman"/>
          <w:sz w:val="24"/>
        </w:rPr>
        <w:t xml:space="preserve">- 2011г/12. – 9% 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DD343C">
        <w:rPr>
          <w:rFonts w:ascii="Times New Roman" w:hAnsi="Times New Roman"/>
          <w:sz w:val="24"/>
        </w:rPr>
        <w:t xml:space="preserve">-2012г./13 – 42% 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DD343C">
        <w:rPr>
          <w:rFonts w:ascii="Times New Roman" w:hAnsi="Times New Roman"/>
          <w:sz w:val="24"/>
        </w:rPr>
        <w:t xml:space="preserve">-2013г./14 – 55% 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DD343C">
        <w:rPr>
          <w:rFonts w:ascii="Times New Roman" w:hAnsi="Times New Roman"/>
          <w:sz w:val="24"/>
        </w:rPr>
        <w:t xml:space="preserve">-2014г. /15– 100% 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DD343C">
        <w:rPr>
          <w:rFonts w:ascii="Times New Roman" w:hAnsi="Times New Roman"/>
          <w:sz w:val="24"/>
        </w:rPr>
        <w:t xml:space="preserve">2.Удельный вес численности учащихся 5-9 классов, обучающихся по ФГОС второго поколения: 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DD343C">
        <w:rPr>
          <w:rFonts w:ascii="Times New Roman" w:hAnsi="Times New Roman"/>
          <w:sz w:val="24"/>
        </w:rPr>
        <w:t xml:space="preserve">-2011г. – 0% 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DD343C">
        <w:rPr>
          <w:rFonts w:ascii="Times New Roman" w:hAnsi="Times New Roman"/>
          <w:sz w:val="24"/>
        </w:rPr>
        <w:t>-2015г. –9,2%</w:t>
      </w:r>
    </w:p>
    <w:p w:rsidR="00A744BF" w:rsidRPr="00DD343C" w:rsidRDefault="00A744BF" w:rsidP="00DD343C">
      <w:pPr>
        <w:pStyle w:val="a3"/>
        <w:rPr>
          <w:rFonts w:ascii="Times New Roman" w:hAnsi="Times New Roman"/>
          <w:sz w:val="24"/>
        </w:rPr>
      </w:pPr>
      <w:r w:rsidRPr="00DD343C">
        <w:rPr>
          <w:rFonts w:ascii="Times New Roman" w:hAnsi="Times New Roman"/>
          <w:sz w:val="24"/>
        </w:rPr>
        <w:t>-2016  г.- 28%</w:t>
      </w:r>
    </w:p>
    <w:p w:rsidR="00A744BF" w:rsidRPr="00782706" w:rsidRDefault="00A744BF" w:rsidP="00A744BF">
      <w:pPr>
        <w:rPr>
          <w:rFonts w:ascii="Times New Roman" w:hAnsi="Times New Roman"/>
          <w:sz w:val="24"/>
          <w:u w:val="single"/>
        </w:rPr>
      </w:pPr>
      <w:r w:rsidRPr="00782706">
        <w:rPr>
          <w:rFonts w:ascii="Times New Roman" w:hAnsi="Times New Roman"/>
          <w:sz w:val="24"/>
          <w:u w:val="single"/>
        </w:rPr>
        <w:t xml:space="preserve"> Разработка основной образовательной программы и ее внедрение</w:t>
      </w:r>
    </w:p>
    <w:p w:rsidR="00A744BF" w:rsidRPr="00DD343C" w:rsidRDefault="00A744BF" w:rsidP="00A744BF">
      <w:pPr>
        <w:pStyle w:val="a3"/>
        <w:rPr>
          <w:rFonts w:ascii="Times New Roman" w:hAnsi="Times New Roman"/>
          <w:sz w:val="24"/>
          <w:szCs w:val="24"/>
        </w:rPr>
      </w:pPr>
      <w:r w:rsidRPr="00DD343C">
        <w:rPr>
          <w:rFonts w:ascii="Times New Roman" w:hAnsi="Times New Roman"/>
          <w:sz w:val="24"/>
          <w:szCs w:val="24"/>
        </w:rPr>
        <w:t xml:space="preserve">1.Основная образовательная программа начального общего образования ОО: </w:t>
      </w:r>
    </w:p>
    <w:p w:rsidR="00A744BF" w:rsidRPr="00DD343C" w:rsidRDefault="00A744BF" w:rsidP="00A744BF">
      <w:pPr>
        <w:pStyle w:val="a3"/>
        <w:rPr>
          <w:rFonts w:ascii="Times New Roman" w:hAnsi="Times New Roman"/>
          <w:sz w:val="24"/>
          <w:szCs w:val="24"/>
        </w:rPr>
      </w:pPr>
      <w:r w:rsidRPr="00DD343C">
        <w:rPr>
          <w:rFonts w:ascii="Times New Roman" w:hAnsi="Times New Roman"/>
          <w:sz w:val="24"/>
          <w:szCs w:val="24"/>
        </w:rPr>
        <w:t xml:space="preserve">-для 1-го класса в 2011г.; </w:t>
      </w:r>
    </w:p>
    <w:p w:rsidR="00A744BF" w:rsidRPr="00DD343C" w:rsidRDefault="00A744BF" w:rsidP="00A744BF">
      <w:pPr>
        <w:pStyle w:val="a3"/>
        <w:rPr>
          <w:rFonts w:ascii="Times New Roman" w:hAnsi="Times New Roman"/>
          <w:sz w:val="24"/>
          <w:szCs w:val="24"/>
        </w:rPr>
      </w:pPr>
      <w:r w:rsidRPr="00DD343C">
        <w:rPr>
          <w:rFonts w:ascii="Times New Roman" w:hAnsi="Times New Roman"/>
          <w:sz w:val="24"/>
          <w:szCs w:val="24"/>
        </w:rPr>
        <w:t xml:space="preserve">-для 2-го класса в 2012г.; </w:t>
      </w:r>
    </w:p>
    <w:p w:rsidR="00A744BF" w:rsidRPr="00DD343C" w:rsidRDefault="00A744BF" w:rsidP="00A744BF">
      <w:pPr>
        <w:pStyle w:val="a3"/>
        <w:rPr>
          <w:rFonts w:ascii="Times New Roman" w:hAnsi="Times New Roman"/>
          <w:sz w:val="24"/>
          <w:szCs w:val="24"/>
        </w:rPr>
      </w:pPr>
      <w:r w:rsidRPr="00DD343C">
        <w:rPr>
          <w:rFonts w:ascii="Times New Roman" w:hAnsi="Times New Roman"/>
          <w:sz w:val="24"/>
          <w:szCs w:val="24"/>
        </w:rPr>
        <w:t xml:space="preserve">-для 3-го класса в 2013г.; </w:t>
      </w:r>
    </w:p>
    <w:p w:rsidR="00A744BF" w:rsidRPr="00DD343C" w:rsidRDefault="00A744BF" w:rsidP="00A744BF">
      <w:pPr>
        <w:pStyle w:val="a3"/>
        <w:rPr>
          <w:rFonts w:ascii="Times New Roman" w:hAnsi="Times New Roman"/>
          <w:sz w:val="24"/>
          <w:szCs w:val="24"/>
        </w:rPr>
      </w:pPr>
      <w:r w:rsidRPr="00DD343C">
        <w:rPr>
          <w:rFonts w:ascii="Times New Roman" w:hAnsi="Times New Roman"/>
          <w:sz w:val="24"/>
          <w:szCs w:val="24"/>
        </w:rPr>
        <w:t xml:space="preserve">-для 4-го класса в 2014г. </w:t>
      </w:r>
    </w:p>
    <w:p w:rsidR="00A744BF" w:rsidRPr="00DD343C" w:rsidRDefault="00A744BF" w:rsidP="00A744BF">
      <w:pPr>
        <w:pStyle w:val="a3"/>
        <w:rPr>
          <w:rFonts w:ascii="Times New Roman" w:hAnsi="Times New Roman"/>
          <w:sz w:val="24"/>
          <w:szCs w:val="24"/>
        </w:rPr>
      </w:pPr>
      <w:r w:rsidRPr="00DD343C">
        <w:rPr>
          <w:rFonts w:ascii="Times New Roman" w:hAnsi="Times New Roman"/>
          <w:sz w:val="24"/>
          <w:szCs w:val="24"/>
        </w:rPr>
        <w:t xml:space="preserve">2.Основная образовательная программа основного общего образования ОУ: </w:t>
      </w:r>
    </w:p>
    <w:p w:rsidR="00A744BF" w:rsidRPr="00DD343C" w:rsidRDefault="00A744BF" w:rsidP="00A744BF">
      <w:pPr>
        <w:pStyle w:val="Default"/>
      </w:pPr>
      <w:r w:rsidRPr="00DD343C">
        <w:t>-для 5-го класса в 2015г. - для 6 класса в 2016 г.</w:t>
      </w:r>
    </w:p>
    <w:p w:rsidR="00A744BF" w:rsidRPr="00DD343C" w:rsidRDefault="00A744BF" w:rsidP="00A744BF">
      <w:pPr>
        <w:pStyle w:val="Default"/>
      </w:pPr>
      <w:r w:rsidRPr="00DD343C">
        <w:t xml:space="preserve"> 1.Удельный вес численности учителей начальных классов, реализующих ФГОС второго поколения: </w:t>
      </w:r>
    </w:p>
    <w:p w:rsidR="00A744BF" w:rsidRPr="00DD343C" w:rsidRDefault="00A744BF" w:rsidP="00A744BF">
      <w:pPr>
        <w:pStyle w:val="Default"/>
      </w:pPr>
      <w:r w:rsidRPr="00DD343C">
        <w:t xml:space="preserve">-2011г./12 – 25% </w:t>
      </w:r>
    </w:p>
    <w:p w:rsidR="00A744BF" w:rsidRPr="00DD343C" w:rsidRDefault="00A744BF" w:rsidP="00A744BF">
      <w:pPr>
        <w:pStyle w:val="Default"/>
      </w:pPr>
      <w:r w:rsidRPr="00DD343C">
        <w:t xml:space="preserve">-2012г./13 – 50% </w:t>
      </w:r>
    </w:p>
    <w:p w:rsidR="00A744BF" w:rsidRPr="00DD343C" w:rsidRDefault="00A744BF" w:rsidP="00A744BF">
      <w:pPr>
        <w:pStyle w:val="Default"/>
      </w:pPr>
      <w:r w:rsidRPr="00DD343C">
        <w:t xml:space="preserve">-2013г./14 – 75% </w:t>
      </w:r>
    </w:p>
    <w:p w:rsidR="00A744BF" w:rsidRPr="00DD343C" w:rsidRDefault="00A744BF" w:rsidP="00A744BF">
      <w:pPr>
        <w:pStyle w:val="Default"/>
      </w:pPr>
      <w:r w:rsidRPr="00DD343C">
        <w:t xml:space="preserve">-2014г./15 – 100% </w:t>
      </w:r>
    </w:p>
    <w:p w:rsidR="00A744BF" w:rsidRPr="00DD343C" w:rsidRDefault="00A744BF" w:rsidP="00A744BF">
      <w:pPr>
        <w:pStyle w:val="Default"/>
      </w:pPr>
      <w:r w:rsidRPr="00DD343C">
        <w:t xml:space="preserve">2.Удельный вес численности учителей–предметников, реализующих ФГОС второго поколения: </w:t>
      </w:r>
    </w:p>
    <w:p w:rsidR="00A744BF" w:rsidRPr="00DD343C" w:rsidRDefault="00A744BF" w:rsidP="00A744BF">
      <w:pPr>
        <w:pStyle w:val="Default"/>
      </w:pPr>
      <w:r w:rsidRPr="00DD343C">
        <w:t xml:space="preserve">-2011г. – 0% </w:t>
      </w:r>
    </w:p>
    <w:p w:rsidR="00A744BF" w:rsidRPr="00DD343C" w:rsidRDefault="00A744BF" w:rsidP="00A744BF">
      <w:pPr>
        <w:pStyle w:val="a3"/>
        <w:rPr>
          <w:rFonts w:ascii="Times New Roman" w:hAnsi="Times New Roman"/>
          <w:sz w:val="24"/>
          <w:szCs w:val="24"/>
        </w:rPr>
      </w:pPr>
      <w:r w:rsidRPr="00DD343C">
        <w:rPr>
          <w:rFonts w:ascii="Times New Roman" w:hAnsi="Times New Roman"/>
          <w:sz w:val="24"/>
          <w:szCs w:val="24"/>
        </w:rPr>
        <w:t>- 2015г. – 50%</w:t>
      </w:r>
    </w:p>
    <w:p w:rsidR="00DD343C" w:rsidRPr="00F84EEF" w:rsidRDefault="00782706" w:rsidP="00A744BF">
      <w:pPr>
        <w:pStyle w:val="Default"/>
        <w:rPr>
          <w:b/>
        </w:rPr>
      </w:pPr>
      <w:r w:rsidRPr="00F84EEF">
        <w:rPr>
          <w:b/>
        </w:rPr>
        <w:t>2</w:t>
      </w:r>
      <w:r w:rsidR="00A744BF" w:rsidRPr="00F84EEF">
        <w:rPr>
          <w:b/>
        </w:rPr>
        <w:t>.Развитие системы поддержки талантливых детей</w:t>
      </w:r>
    </w:p>
    <w:p w:rsidR="00782706" w:rsidRPr="00782706" w:rsidRDefault="007C7385" w:rsidP="007C7385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2.1.</w:t>
      </w:r>
      <w:r w:rsidR="00782706" w:rsidRPr="00782706">
        <w:rPr>
          <w:rFonts w:ascii="Times New Roman" w:hAnsi="Times New Roman"/>
          <w:i w:val="0"/>
          <w:sz w:val="24"/>
          <w:szCs w:val="24"/>
        </w:rPr>
        <w:t>Создание творческой группы</w:t>
      </w:r>
      <w:r w:rsidR="00782706" w:rsidRPr="00782706">
        <w:rPr>
          <w:rFonts w:ascii="Times New Roman" w:hAnsi="Times New Roman"/>
          <w:sz w:val="24"/>
          <w:szCs w:val="24"/>
        </w:rPr>
        <w:t xml:space="preserve"> «Работа со способными и одаренными детьми» - </w:t>
      </w:r>
      <w:r w:rsidR="00782706" w:rsidRPr="00782706">
        <w:rPr>
          <w:rFonts w:ascii="Times New Roman" w:hAnsi="Times New Roman" w:cs="Times New Roman"/>
          <w:b w:val="0"/>
          <w:i w:val="0"/>
          <w:sz w:val="24"/>
          <w:szCs w:val="24"/>
        </w:rPr>
        <w:t>Целью работы является воспитание и развитие одаренных учащихся, создание условий для их самореализации и самораскрытия.</w:t>
      </w:r>
    </w:p>
    <w:p w:rsidR="00782706" w:rsidRPr="00971410" w:rsidRDefault="00782706" w:rsidP="007827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71410">
        <w:rPr>
          <w:rFonts w:ascii="Times New Roman" w:hAnsi="Times New Roman"/>
          <w:b/>
          <w:sz w:val="24"/>
          <w:szCs w:val="24"/>
        </w:rPr>
        <w:t>Основные задачи:</w:t>
      </w:r>
      <w:r w:rsidRPr="00971410">
        <w:rPr>
          <w:rFonts w:ascii="Times New Roman" w:hAnsi="Times New Roman"/>
          <w:b/>
          <w:sz w:val="24"/>
          <w:szCs w:val="24"/>
        </w:rPr>
        <w:tab/>
      </w:r>
    </w:p>
    <w:p w:rsidR="00782706" w:rsidRPr="00971410" w:rsidRDefault="00782706" w:rsidP="007827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1410">
        <w:rPr>
          <w:rFonts w:ascii="Times New Roman" w:hAnsi="Times New Roman"/>
          <w:sz w:val="24"/>
          <w:szCs w:val="24"/>
        </w:rPr>
        <w:t>Выявление одаренных учащихся, оказание им помощи в самореализации и самовыражения;</w:t>
      </w:r>
    </w:p>
    <w:p w:rsidR="00782706" w:rsidRPr="00971410" w:rsidRDefault="00782706" w:rsidP="007827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1410">
        <w:rPr>
          <w:rFonts w:ascii="Times New Roman" w:hAnsi="Times New Roman"/>
          <w:sz w:val="24"/>
          <w:szCs w:val="24"/>
        </w:rPr>
        <w:t>Создание максимально благоприятных условий для интеллектуального, морально-физического развития, стимулирования творческой деятельности;</w:t>
      </w:r>
    </w:p>
    <w:p w:rsidR="00782706" w:rsidRPr="00782706" w:rsidRDefault="00782706" w:rsidP="007827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1410">
        <w:rPr>
          <w:rFonts w:ascii="Times New Roman" w:hAnsi="Times New Roman"/>
          <w:sz w:val="24"/>
          <w:szCs w:val="24"/>
        </w:rPr>
        <w:t>Внедрение новых форм и методов современных продуктивных технологи</w:t>
      </w:r>
      <w:r>
        <w:rPr>
          <w:rFonts w:ascii="Times New Roman" w:hAnsi="Times New Roman"/>
          <w:sz w:val="24"/>
          <w:szCs w:val="24"/>
        </w:rPr>
        <w:t>й в работе с одаренными детьми.</w:t>
      </w:r>
    </w:p>
    <w:p w:rsidR="00A744BF" w:rsidRPr="00782706" w:rsidRDefault="007C7385" w:rsidP="007C738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2.2.</w:t>
      </w:r>
      <w:r w:rsidR="00A744BF" w:rsidRPr="00782706">
        <w:rPr>
          <w:b/>
          <w:sz w:val="23"/>
          <w:szCs w:val="23"/>
        </w:rPr>
        <w:t>Создание условий для участия обучающихся в мероприятиях различных уровней (олимпиадах, ко</w:t>
      </w:r>
      <w:r w:rsidR="00782706">
        <w:rPr>
          <w:b/>
          <w:sz w:val="23"/>
          <w:szCs w:val="23"/>
        </w:rPr>
        <w:t>нкурсах, соревнованиях и т.п.)</w:t>
      </w:r>
    </w:p>
    <w:p w:rsidR="00DD343C" w:rsidRPr="00BF0444" w:rsidRDefault="00DD343C" w:rsidP="00DD343C">
      <w:pPr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1863"/>
        <w:gridCol w:w="1894"/>
        <w:gridCol w:w="2067"/>
        <w:gridCol w:w="1900"/>
      </w:tblGrid>
      <w:tr w:rsidR="00DD343C" w:rsidRPr="00BF0444" w:rsidTr="00362AEC">
        <w:tc>
          <w:tcPr>
            <w:tcW w:w="1910" w:type="dxa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911" w:type="dxa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 xml:space="preserve">Общее количество конкурсов, в которых приняли </w:t>
            </w:r>
            <w:r w:rsidRPr="00BF0444">
              <w:rPr>
                <w:rFonts w:ascii="Times New Roman" w:hAnsi="Times New Roman"/>
              </w:rPr>
              <w:lastRenderedPageBreak/>
              <w:t>участие</w:t>
            </w:r>
          </w:p>
        </w:tc>
        <w:tc>
          <w:tcPr>
            <w:tcW w:w="1913" w:type="dxa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lastRenderedPageBreak/>
              <w:t>Наличие призовых мест на Всероссийском уровне</w:t>
            </w:r>
          </w:p>
        </w:tc>
        <w:tc>
          <w:tcPr>
            <w:tcW w:w="2079" w:type="dxa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 xml:space="preserve">Наличие призовых мест на межрегиональном и областном </w:t>
            </w:r>
            <w:r w:rsidRPr="00BF0444">
              <w:rPr>
                <w:rFonts w:ascii="Times New Roman" w:hAnsi="Times New Roman"/>
              </w:rPr>
              <w:lastRenderedPageBreak/>
              <w:t>уровнях</w:t>
            </w:r>
          </w:p>
        </w:tc>
        <w:tc>
          <w:tcPr>
            <w:tcW w:w="1914" w:type="dxa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lastRenderedPageBreak/>
              <w:t>Наличие призовых мест на муниципальном уровне</w:t>
            </w:r>
          </w:p>
        </w:tc>
      </w:tr>
      <w:tr w:rsidR="00DD343C" w:rsidRPr="00BF0444" w:rsidTr="00362AEC">
        <w:tc>
          <w:tcPr>
            <w:tcW w:w="1910" w:type="dxa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lastRenderedPageBreak/>
              <w:t>2013-2014</w:t>
            </w:r>
          </w:p>
        </w:tc>
        <w:tc>
          <w:tcPr>
            <w:tcW w:w="1911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17</w:t>
            </w:r>
          </w:p>
        </w:tc>
        <w:tc>
          <w:tcPr>
            <w:tcW w:w="1913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5</w:t>
            </w:r>
          </w:p>
        </w:tc>
        <w:tc>
          <w:tcPr>
            <w:tcW w:w="2079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</w:t>
            </w:r>
          </w:p>
        </w:tc>
      </w:tr>
      <w:tr w:rsidR="00DD343C" w:rsidRPr="00BF0444" w:rsidTr="00362AEC">
        <w:tc>
          <w:tcPr>
            <w:tcW w:w="1910" w:type="dxa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2014-2015</w:t>
            </w:r>
          </w:p>
        </w:tc>
        <w:tc>
          <w:tcPr>
            <w:tcW w:w="1911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28</w:t>
            </w:r>
          </w:p>
        </w:tc>
        <w:tc>
          <w:tcPr>
            <w:tcW w:w="1913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7</w:t>
            </w:r>
          </w:p>
        </w:tc>
      </w:tr>
      <w:tr w:rsidR="00DD343C" w:rsidRPr="00BF0444" w:rsidTr="00362AEC">
        <w:tc>
          <w:tcPr>
            <w:tcW w:w="1910" w:type="dxa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2015-2016</w:t>
            </w:r>
          </w:p>
        </w:tc>
        <w:tc>
          <w:tcPr>
            <w:tcW w:w="1911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42</w:t>
            </w:r>
          </w:p>
        </w:tc>
        <w:tc>
          <w:tcPr>
            <w:tcW w:w="1913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63</w:t>
            </w:r>
          </w:p>
        </w:tc>
        <w:tc>
          <w:tcPr>
            <w:tcW w:w="2079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11</w:t>
            </w:r>
          </w:p>
        </w:tc>
      </w:tr>
    </w:tbl>
    <w:p w:rsidR="00A744BF" w:rsidRDefault="00DD343C" w:rsidP="00DD343C">
      <w:pPr>
        <w:pStyle w:val="Default"/>
        <w:jc w:val="both"/>
      </w:pPr>
      <w:r w:rsidRPr="00BF0444">
        <w:t xml:space="preserve">Анализ участия и результативности участия учащихся МБОУ: Донская основная общеобразовательная школа в конкурсах и фестивалях показывает, что по сравнению с </w:t>
      </w:r>
      <w:r>
        <w:t>предыдущими годами</w:t>
      </w:r>
      <w:r w:rsidRPr="00BF0444">
        <w:t xml:space="preserve"> количество конкурсов и количество призовых мест увеличилось. </w:t>
      </w:r>
      <w:r>
        <w:t>Учащиеся более активно принимают</w:t>
      </w:r>
      <w:r w:rsidRPr="00BF0444">
        <w:t xml:space="preserve"> участие в дистанционных международных и всероссийских  конкурсах</w:t>
      </w:r>
      <w:r>
        <w:t>.</w:t>
      </w:r>
    </w:p>
    <w:p w:rsidR="00DD343C" w:rsidRPr="00BF0444" w:rsidRDefault="00DD343C" w:rsidP="00DD343C">
      <w:pPr>
        <w:ind w:firstLine="709"/>
        <w:rPr>
          <w:rFonts w:ascii="Times New Roman" w:hAnsi="Times New Roman"/>
        </w:rPr>
      </w:pPr>
      <w:r w:rsidRPr="00BF0444">
        <w:rPr>
          <w:rFonts w:ascii="Times New Roman" w:hAnsi="Times New Roman"/>
        </w:rPr>
        <w:t xml:space="preserve">Результативность участия учащихся МБОУ: Донская ООШ </w:t>
      </w:r>
      <w:r>
        <w:rPr>
          <w:rFonts w:ascii="Times New Roman" w:hAnsi="Times New Roman"/>
        </w:rPr>
        <w:t xml:space="preserve">в 2015-2016 г. в предметных олимпиадах </w:t>
      </w:r>
      <w:r w:rsidRPr="00BF0444">
        <w:rPr>
          <w:rFonts w:ascii="Times New Roman" w:hAnsi="Times New Roman"/>
        </w:rPr>
        <w:t>приведена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866"/>
        <w:gridCol w:w="866"/>
        <w:gridCol w:w="749"/>
        <w:gridCol w:w="1418"/>
        <w:gridCol w:w="826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7"/>
      </w:tblGrid>
      <w:tr w:rsidR="00DD343C" w:rsidRPr="00BF0444" w:rsidTr="00362AEC">
        <w:trPr>
          <w:trHeight w:val="509"/>
        </w:trPr>
        <w:tc>
          <w:tcPr>
            <w:tcW w:w="493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Районные</w:t>
            </w:r>
          </w:p>
        </w:tc>
        <w:tc>
          <w:tcPr>
            <w:tcW w:w="446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Областные</w:t>
            </w:r>
          </w:p>
        </w:tc>
      </w:tr>
      <w:tr w:rsidR="00DD343C" w:rsidRPr="00BF0444" w:rsidTr="00362AEC">
        <w:trPr>
          <w:trHeight w:val="446"/>
        </w:trPr>
        <w:tc>
          <w:tcPr>
            <w:tcW w:w="1035" w:type="dxa"/>
            <w:vMerge w:val="restart"/>
            <w:tcBorders>
              <w:top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Всего участни-ков (чел)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Количество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Эфектив-ность участия в муниципаль-ном этапе, %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Всего участ-ников</w:t>
            </w:r>
          </w:p>
        </w:tc>
        <w:tc>
          <w:tcPr>
            <w:tcW w:w="363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Рейтинг лучшей десятки</w:t>
            </w:r>
            <w:r w:rsidRPr="00BF0444">
              <w:rPr>
                <w:rFonts w:ascii="Times New Roman" w:hAnsi="Times New Roman"/>
                <w:b/>
                <w:i/>
              </w:rPr>
              <w:br/>
              <w:t>итоги</w:t>
            </w:r>
          </w:p>
        </w:tc>
      </w:tr>
      <w:tr w:rsidR="00DD343C" w:rsidRPr="00BF0444" w:rsidTr="00362AEC">
        <w:trPr>
          <w:gridAfter w:val="1"/>
          <w:wAfter w:w="7" w:type="dxa"/>
          <w:trHeight w:val="454"/>
        </w:trPr>
        <w:tc>
          <w:tcPr>
            <w:tcW w:w="1035" w:type="dxa"/>
            <w:vMerge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победителей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призе-ров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10</w:t>
            </w:r>
          </w:p>
        </w:tc>
      </w:tr>
      <w:tr w:rsidR="00DD343C" w:rsidRPr="00BF0444" w:rsidTr="00362AEC">
        <w:trPr>
          <w:gridAfter w:val="1"/>
          <w:wAfter w:w="7" w:type="dxa"/>
          <w:trHeight w:val="755"/>
        </w:trPr>
        <w:tc>
          <w:tcPr>
            <w:tcW w:w="1035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866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100%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</w:tr>
    </w:tbl>
    <w:p w:rsidR="00DD343C" w:rsidRPr="00BF0444" w:rsidRDefault="00DD343C" w:rsidP="00F84EEF">
      <w:pPr>
        <w:spacing w:line="240" w:lineRule="auto"/>
        <w:ind w:firstLine="709"/>
        <w:rPr>
          <w:rFonts w:ascii="Times New Roman" w:hAnsi="Times New Roman"/>
        </w:rPr>
      </w:pPr>
      <w:r w:rsidRPr="00BF0444">
        <w:rPr>
          <w:rFonts w:ascii="Times New Roman" w:hAnsi="Times New Roman"/>
        </w:rPr>
        <w:t>Эффективность участия в муниципальном этапе всесоюзного тура предметных олимпиад:</w:t>
      </w:r>
    </w:p>
    <w:p w:rsidR="00DD343C" w:rsidRPr="00BF0444" w:rsidRDefault="00DD343C" w:rsidP="00F84EEF">
      <w:pPr>
        <w:spacing w:line="240" w:lineRule="auto"/>
        <w:jc w:val="both"/>
        <w:rPr>
          <w:rFonts w:ascii="Times New Roman" w:hAnsi="Times New Roman"/>
        </w:rPr>
      </w:pPr>
      <w:r w:rsidRPr="00BF0444">
        <w:rPr>
          <w:rFonts w:ascii="Times New Roman" w:hAnsi="Times New Roman"/>
        </w:rPr>
        <w:t xml:space="preserve">             2013-2014 учебный год – 0%.</w:t>
      </w:r>
    </w:p>
    <w:p w:rsidR="00DD343C" w:rsidRPr="00BF0444" w:rsidRDefault="00DD343C" w:rsidP="00F84EEF">
      <w:pPr>
        <w:spacing w:line="240" w:lineRule="auto"/>
        <w:jc w:val="both"/>
        <w:rPr>
          <w:rFonts w:ascii="Times New Roman" w:hAnsi="Times New Roman"/>
        </w:rPr>
      </w:pPr>
      <w:r w:rsidRPr="00BF0444">
        <w:rPr>
          <w:rFonts w:ascii="Times New Roman" w:hAnsi="Times New Roman"/>
        </w:rPr>
        <w:t xml:space="preserve">             2014-2015 учебный год – 25%</w:t>
      </w:r>
    </w:p>
    <w:p w:rsidR="00DD343C" w:rsidRPr="00BF0444" w:rsidRDefault="00DD343C" w:rsidP="00F84EEF">
      <w:pPr>
        <w:spacing w:line="240" w:lineRule="auto"/>
        <w:ind w:left="1" w:firstLine="708"/>
        <w:jc w:val="both"/>
        <w:rPr>
          <w:rFonts w:ascii="Times New Roman" w:hAnsi="Times New Roman"/>
        </w:rPr>
      </w:pPr>
      <w:r w:rsidRPr="00BF0444">
        <w:rPr>
          <w:rFonts w:ascii="Times New Roman" w:hAnsi="Times New Roman"/>
        </w:rPr>
        <w:t xml:space="preserve"> 2015-2016 учебный год – 100%</w:t>
      </w:r>
    </w:p>
    <w:p w:rsidR="00DD343C" w:rsidRPr="00BF0444" w:rsidRDefault="00DD343C" w:rsidP="00F84EEF">
      <w:pPr>
        <w:spacing w:line="240" w:lineRule="auto"/>
        <w:ind w:firstLine="709"/>
        <w:rPr>
          <w:rFonts w:ascii="Times New Roman" w:hAnsi="Times New Roman"/>
        </w:rPr>
      </w:pPr>
      <w:r w:rsidRPr="00BF0444">
        <w:rPr>
          <w:rFonts w:ascii="Times New Roman" w:hAnsi="Times New Roman"/>
        </w:rPr>
        <w:t>Сравнительный анализ участия и результативности участия за 3 последних года учащихся МБОУ: Донская ООШ в олимпиадах приведен в таблице: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798"/>
        <w:gridCol w:w="1261"/>
        <w:gridCol w:w="1262"/>
        <w:gridCol w:w="1262"/>
        <w:gridCol w:w="1262"/>
        <w:gridCol w:w="1262"/>
        <w:gridCol w:w="1264"/>
      </w:tblGrid>
      <w:tr w:rsidR="00DD343C" w:rsidRPr="00BF0444" w:rsidTr="00362AEC">
        <w:trPr>
          <w:cantSplit/>
          <w:trHeight w:val="242"/>
        </w:trPr>
        <w:tc>
          <w:tcPr>
            <w:tcW w:w="609" w:type="dxa"/>
            <w:vMerge w:val="restart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№ п/п</w:t>
            </w:r>
          </w:p>
        </w:tc>
        <w:tc>
          <w:tcPr>
            <w:tcW w:w="1798" w:type="dxa"/>
            <w:vMerge w:val="restart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7573" w:type="dxa"/>
            <w:gridSpan w:val="6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Количество победителей и призеров предметных олимпиад</w:t>
            </w:r>
          </w:p>
        </w:tc>
      </w:tr>
      <w:tr w:rsidR="00DD343C" w:rsidRPr="00BF0444" w:rsidTr="00362AEC">
        <w:trPr>
          <w:cantSplit/>
          <w:trHeight w:val="256"/>
        </w:trPr>
        <w:tc>
          <w:tcPr>
            <w:tcW w:w="609" w:type="dxa"/>
            <w:vMerge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8" w:type="dxa"/>
            <w:vMerge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2013-2014 уч.г</w:t>
            </w:r>
          </w:p>
        </w:tc>
        <w:tc>
          <w:tcPr>
            <w:tcW w:w="2524" w:type="dxa"/>
            <w:gridSpan w:val="2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2014-2015 уч.г.</w:t>
            </w:r>
          </w:p>
        </w:tc>
        <w:tc>
          <w:tcPr>
            <w:tcW w:w="2526" w:type="dxa"/>
            <w:gridSpan w:val="2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2015-2016 уч.г.</w:t>
            </w:r>
          </w:p>
        </w:tc>
      </w:tr>
      <w:tr w:rsidR="00DD343C" w:rsidRPr="00BF0444" w:rsidTr="00362AEC">
        <w:trPr>
          <w:cantSplit/>
          <w:trHeight w:val="256"/>
        </w:trPr>
        <w:tc>
          <w:tcPr>
            <w:tcW w:w="609" w:type="dxa"/>
            <w:vMerge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8" w:type="dxa"/>
            <w:vMerge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кол-во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уров.олим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кол-во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уров.олим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кол-во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уров.олим.</w:t>
            </w:r>
          </w:p>
        </w:tc>
      </w:tr>
      <w:tr w:rsidR="00DD343C" w:rsidRPr="00BF0444" w:rsidTr="00362AEC">
        <w:trPr>
          <w:trHeight w:val="497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Информатика (пользоват.  ПК)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3.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4.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Физика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5.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7.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8.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Нач.  классы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9.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10.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</w:tr>
      <w:tr w:rsidR="00DD343C" w:rsidRPr="00BF0444" w:rsidTr="00362AEC">
        <w:trPr>
          <w:trHeight w:val="383"/>
        </w:trPr>
        <w:tc>
          <w:tcPr>
            <w:tcW w:w="609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11.</w:t>
            </w:r>
          </w:p>
        </w:tc>
        <w:tc>
          <w:tcPr>
            <w:tcW w:w="1798" w:type="dxa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261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н</w:t>
            </w:r>
          </w:p>
        </w:tc>
        <w:tc>
          <w:tcPr>
            <w:tcW w:w="1262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</w:t>
            </w:r>
          </w:p>
        </w:tc>
        <w:tc>
          <w:tcPr>
            <w:tcW w:w="1264" w:type="dxa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</w:tr>
      <w:tr w:rsidR="00DD343C" w:rsidRPr="00BF0444" w:rsidTr="00362AEC">
        <w:trPr>
          <w:trHeight w:val="345"/>
        </w:trPr>
        <w:tc>
          <w:tcPr>
            <w:tcW w:w="2407" w:type="dxa"/>
            <w:gridSpan w:val="2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2523" w:type="dxa"/>
            <w:gridSpan w:val="2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524" w:type="dxa"/>
            <w:gridSpan w:val="2"/>
            <w:vAlign w:val="center"/>
          </w:tcPr>
          <w:p w:rsidR="00DD343C" w:rsidRPr="00BF0444" w:rsidRDefault="00DD343C" w:rsidP="00362AE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526" w:type="dxa"/>
            <w:gridSpan w:val="2"/>
            <w:vAlign w:val="center"/>
          </w:tcPr>
          <w:p w:rsidR="00DD343C" w:rsidRPr="00BF0444" w:rsidRDefault="00DD343C" w:rsidP="00362AEC">
            <w:pPr>
              <w:rPr>
                <w:rFonts w:ascii="Times New Roman" w:hAnsi="Times New Roman"/>
                <w:b/>
                <w:i/>
              </w:rPr>
            </w:pPr>
            <w:r w:rsidRPr="00BF0444">
              <w:rPr>
                <w:rFonts w:ascii="Times New Roman" w:hAnsi="Times New Roman"/>
                <w:b/>
                <w:i/>
              </w:rPr>
              <w:t xml:space="preserve">                 4</w:t>
            </w:r>
          </w:p>
        </w:tc>
      </w:tr>
    </w:tbl>
    <w:p w:rsidR="00DD343C" w:rsidRPr="00BF0444" w:rsidRDefault="00DD343C" w:rsidP="00DD343C">
      <w:pPr>
        <w:jc w:val="both"/>
        <w:rPr>
          <w:rFonts w:ascii="Times New Roman" w:hAnsi="Times New Roman"/>
        </w:rPr>
      </w:pPr>
      <w:r w:rsidRPr="00BF0444">
        <w:rPr>
          <w:rFonts w:ascii="Times New Roman" w:hAnsi="Times New Roman"/>
        </w:rPr>
        <w:t>Эффективность участия в муниципальном этапе в 2015-2016 учебном году выше, чем в 2013-2014 учебном году и в 2012-2013 учебном году. Количество призеров увеличилось (2 чел.)</w:t>
      </w:r>
    </w:p>
    <w:p w:rsidR="00DD343C" w:rsidRPr="007C7385" w:rsidRDefault="00DD343C" w:rsidP="007C7385">
      <w:pPr>
        <w:jc w:val="both"/>
        <w:rPr>
          <w:rFonts w:ascii="Times New Roman" w:hAnsi="Times New Roman"/>
        </w:rPr>
      </w:pPr>
      <w:r w:rsidRPr="00BF0444">
        <w:rPr>
          <w:rFonts w:ascii="Times New Roman" w:hAnsi="Times New Roman"/>
        </w:rPr>
        <w:t>Национальный состав учащихся накладывает свои ограничения, связанные с языковым барьером. Олимпиадные задания зачастую сформулированы так, что не каждый участник может выделить основное и главное. Несмотря на это, в этом учебном году учащиеся школы принимали участие во Всероссийской предметной олимпиаде «Олимпус» (28 человек- математика, русский язык, немецкий язык, география, физика, история).</w:t>
      </w:r>
      <w:r w:rsidRPr="00BF0444">
        <w:rPr>
          <w:rFonts w:ascii="Times New Roman" w:hAnsi="Times New Roman"/>
          <w:color w:val="BDD6EE"/>
        </w:rPr>
        <w:t>,</w:t>
      </w:r>
      <w:r w:rsidRPr="00BF0444">
        <w:rPr>
          <w:rFonts w:ascii="Times New Roman" w:hAnsi="Times New Roman"/>
        </w:rPr>
        <w:t xml:space="preserve"> Результаты: «Олимпус» - 1 диплом лауреата (математика); Всероссийская интеллектуальная олимпиада «Наше наследие» - 40 участников (10 победителей), «Основы православной культуры» - 21 участник (5 победителей), Международная дистанционная олимпиада проекта «Инфоурок» по русскому языку – 1 участник (1 призер), Международная дистанционная олимпиада проекта «Инфоурок» по математике – 5 участников (3 победителя, 1 призер), Международная олимпиада по всемирной истории проекта «Инфоурок»- 2 участника (1 победитель, 1 призер),</w:t>
      </w:r>
    </w:p>
    <w:p w:rsidR="00782706" w:rsidRPr="00F84EEF" w:rsidRDefault="00782706" w:rsidP="00A744BF">
      <w:pPr>
        <w:pStyle w:val="Default"/>
        <w:rPr>
          <w:b/>
        </w:rPr>
      </w:pPr>
      <w:r w:rsidRPr="00F84EEF">
        <w:rPr>
          <w:b/>
        </w:rPr>
        <w:t>3</w:t>
      </w:r>
      <w:r w:rsidR="00A744BF" w:rsidRPr="00F84EEF">
        <w:rPr>
          <w:b/>
        </w:rPr>
        <w:t>.Совершенствование учительского корпуса.</w:t>
      </w:r>
    </w:p>
    <w:p w:rsidR="00782706" w:rsidRPr="00971410" w:rsidRDefault="001E7C57" w:rsidP="007827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782706" w:rsidRPr="00971410">
        <w:rPr>
          <w:rFonts w:ascii="Times New Roman" w:hAnsi="Times New Roman"/>
          <w:color w:val="000000" w:themeColor="text1"/>
          <w:sz w:val="24"/>
          <w:szCs w:val="24"/>
        </w:rPr>
        <w:t xml:space="preserve">В школе  функционирует 3 творческие группы: </w:t>
      </w:r>
    </w:p>
    <w:p w:rsidR="00782706" w:rsidRPr="007C4593" w:rsidRDefault="00782706" w:rsidP="001E7C5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93">
        <w:rPr>
          <w:rFonts w:ascii="Times New Roman" w:hAnsi="Times New Roman" w:cs="Times New Roman"/>
          <w:b/>
          <w:sz w:val="24"/>
          <w:szCs w:val="24"/>
        </w:rPr>
        <w:t>«Повышение эффективности и качества образования в начальной школе в условиях ФГОС»</w:t>
      </w:r>
      <w:r w:rsidRPr="007C4593">
        <w:rPr>
          <w:rFonts w:ascii="Times New Roman" w:hAnsi="Times New Roman" w:cs="Times New Roman"/>
          <w:sz w:val="24"/>
          <w:szCs w:val="24"/>
        </w:rPr>
        <w:t xml:space="preserve"> - руководитель Матвиюк Н.А.</w:t>
      </w:r>
    </w:p>
    <w:p w:rsidR="00782706" w:rsidRPr="007C7385" w:rsidRDefault="00782706" w:rsidP="00782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7385">
        <w:rPr>
          <w:rFonts w:ascii="Times New Roman" w:hAnsi="Times New Roman"/>
          <w:b/>
          <w:sz w:val="24"/>
          <w:szCs w:val="24"/>
        </w:rPr>
        <w:t>Цель работы творческой группы:</w:t>
      </w:r>
    </w:p>
    <w:p w:rsidR="00782706" w:rsidRPr="007C7385" w:rsidRDefault="00782706" w:rsidP="00782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385">
        <w:rPr>
          <w:rFonts w:ascii="Times New Roman" w:hAnsi="Times New Roman"/>
          <w:sz w:val="24"/>
          <w:szCs w:val="24"/>
        </w:rPr>
        <w:t>Создание научно-методической базы и условий для качественной реализации ФГОС начального общего образования учителями начальной школы.</w:t>
      </w:r>
    </w:p>
    <w:p w:rsidR="00782706" w:rsidRPr="00971410" w:rsidRDefault="00782706" w:rsidP="001E7C57">
      <w:pPr>
        <w:pStyle w:val="a3"/>
        <w:ind w:left="720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971410">
        <w:rPr>
          <w:rFonts w:ascii="Times New Roman" w:hAnsi="Times New Roman"/>
          <w:b/>
          <w:i/>
          <w:sz w:val="24"/>
          <w:szCs w:val="24"/>
        </w:rPr>
        <w:t xml:space="preserve">«Современный урок» </w:t>
      </w:r>
      <w:r w:rsidRPr="00971410">
        <w:rPr>
          <w:rFonts w:ascii="Times New Roman" w:hAnsi="Times New Roman"/>
          <w:sz w:val="24"/>
          <w:szCs w:val="24"/>
        </w:rPr>
        <w:t>- руководитель группы Кудымова С.А.</w:t>
      </w:r>
    </w:p>
    <w:p w:rsidR="00782706" w:rsidRPr="00971410" w:rsidRDefault="00782706" w:rsidP="00782706">
      <w:pPr>
        <w:pStyle w:val="a7"/>
        <w:tabs>
          <w:tab w:val="left" w:pos="1655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71410">
        <w:rPr>
          <w:rFonts w:ascii="Times New Roman" w:hAnsi="Times New Roman" w:cs="Times New Roman"/>
          <w:b/>
          <w:sz w:val="24"/>
          <w:szCs w:val="24"/>
        </w:rPr>
        <w:t>Цели и задачи методической работы:</w:t>
      </w:r>
      <w:r w:rsidRPr="00971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706" w:rsidRPr="00971410" w:rsidRDefault="00782706" w:rsidP="00782706">
      <w:pPr>
        <w:pStyle w:val="a7"/>
        <w:numPr>
          <w:ilvl w:val="0"/>
          <w:numId w:val="13"/>
        </w:numPr>
        <w:tabs>
          <w:tab w:val="left" w:pos="1655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410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уровня межличностных и межнациональных отношений в сфере учитель-ученик, ученик – ученик.</w:t>
      </w:r>
    </w:p>
    <w:p w:rsidR="00782706" w:rsidRPr="00971410" w:rsidRDefault="00782706" w:rsidP="00782706">
      <w:pPr>
        <w:pStyle w:val="a7"/>
        <w:numPr>
          <w:ilvl w:val="0"/>
          <w:numId w:val="13"/>
        </w:numPr>
        <w:tabs>
          <w:tab w:val="left" w:pos="1655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410">
        <w:rPr>
          <w:rFonts w:ascii="Times New Roman" w:hAnsi="Times New Roman" w:cs="Times New Roman"/>
          <w:sz w:val="24"/>
          <w:szCs w:val="24"/>
        </w:rPr>
        <w:t>Оптимальный выбор наиболее рациональных методов, приемов и средств обучения в классах с преобладающим количеством турок-месхетинцев.</w:t>
      </w:r>
    </w:p>
    <w:p w:rsidR="00782706" w:rsidRPr="00971410" w:rsidRDefault="00782706" w:rsidP="00782706">
      <w:pPr>
        <w:pStyle w:val="a7"/>
        <w:numPr>
          <w:ilvl w:val="0"/>
          <w:numId w:val="13"/>
        </w:numPr>
        <w:tabs>
          <w:tab w:val="left" w:pos="1655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410">
        <w:rPr>
          <w:rFonts w:ascii="Times New Roman" w:hAnsi="Times New Roman" w:cs="Times New Roman"/>
          <w:sz w:val="24"/>
          <w:szCs w:val="24"/>
        </w:rPr>
        <w:t>Создание и поддержка высокого уровня познавательного интереса и самостоятельной умственной активности учащихся.</w:t>
      </w:r>
    </w:p>
    <w:p w:rsidR="00782706" w:rsidRPr="007C4593" w:rsidRDefault="00782706" w:rsidP="001E7C57">
      <w:pPr>
        <w:pStyle w:val="2"/>
        <w:spacing w:before="0" w:after="0"/>
        <w:ind w:left="7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71410">
        <w:rPr>
          <w:rFonts w:ascii="Times New Roman" w:hAnsi="Times New Roman"/>
          <w:sz w:val="24"/>
          <w:szCs w:val="24"/>
        </w:rPr>
        <w:t xml:space="preserve">«Работа со способными и одаренными детьми» - </w:t>
      </w:r>
      <w:r w:rsidRPr="007C4593">
        <w:rPr>
          <w:rFonts w:ascii="Times New Roman" w:hAnsi="Times New Roman"/>
          <w:b w:val="0"/>
          <w:i w:val="0"/>
          <w:sz w:val="24"/>
          <w:szCs w:val="24"/>
        </w:rPr>
        <w:t>руководитель группы Крицкая Л.А.</w:t>
      </w:r>
    </w:p>
    <w:p w:rsidR="00782706" w:rsidRPr="00971410" w:rsidRDefault="00782706" w:rsidP="007827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1410">
        <w:rPr>
          <w:rFonts w:ascii="Times New Roman" w:hAnsi="Times New Roman"/>
          <w:b/>
          <w:sz w:val="24"/>
          <w:szCs w:val="24"/>
        </w:rPr>
        <w:t>Целью работы</w:t>
      </w:r>
      <w:r w:rsidRPr="00971410">
        <w:rPr>
          <w:rFonts w:ascii="Times New Roman" w:hAnsi="Times New Roman"/>
          <w:sz w:val="24"/>
          <w:szCs w:val="24"/>
        </w:rPr>
        <w:t xml:space="preserve"> является воспитание и развитие одаренных учащихся, создание условий для их самореализации и самораскрытия.</w:t>
      </w:r>
    </w:p>
    <w:p w:rsidR="001E7C57" w:rsidRPr="001E7C57" w:rsidRDefault="001E7C57" w:rsidP="007C738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7385">
        <w:rPr>
          <w:rFonts w:ascii="Times New Roman" w:hAnsi="Times New Roman"/>
          <w:sz w:val="24"/>
          <w:szCs w:val="24"/>
        </w:rPr>
        <w:t>Участие в семинарах, конференциях областного уровня в качестве слушателей (очно) и в качестве участников:</w:t>
      </w:r>
      <w:r w:rsidRPr="007C7385">
        <w:rPr>
          <w:rFonts w:ascii="Times New Roman" w:hAnsi="Times New Roman" w:cs="Times New Roman"/>
          <w:sz w:val="24"/>
          <w:szCs w:val="24"/>
        </w:rPr>
        <w:t xml:space="preserve"> </w:t>
      </w:r>
      <w:r w:rsidRPr="007C738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C7385">
        <w:rPr>
          <w:rFonts w:ascii="Times New Roman" w:hAnsi="Times New Roman" w:cs="Times New Roman"/>
          <w:sz w:val="24"/>
          <w:szCs w:val="24"/>
        </w:rPr>
        <w:t xml:space="preserve"> Межрегиональный семинар</w:t>
      </w:r>
      <w:r w:rsidRPr="00971410">
        <w:rPr>
          <w:rFonts w:ascii="Times New Roman" w:hAnsi="Times New Roman" w:cs="Times New Roman"/>
          <w:sz w:val="24"/>
          <w:szCs w:val="24"/>
        </w:rPr>
        <w:t xml:space="preserve"> «Межрегиональный опыт: инновации, творчество, стандарт.»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410">
        <w:rPr>
          <w:rFonts w:ascii="Times New Roman" w:hAnsi="Times New Roman" w:cs="Times New Roman"/>
          <w:sz w:val="24"/>
          <w:szCs w:val="24"/>
        </w:rPr>
        <w:t>Региональный Форум молодых учителей Ростовской области</w:t>
      </w:r>
      <w:r>
        <w:rPr>
          <w:rFonts w:ascii="Times New Roman" w:hAnsi="Times New Roman" w:cs="Times New Roman"/>
          <w:sz w:val="24"/>
          <w:szCs w:val="24"/>
        </w:rPr>
        <w:t>; участие в различных вебинарах, видеоконференциях.</w:t>
      </w:r>
    </w:p>
    <w:p w:rsidR="00782706" w:rsidRPr="001E7C57" w:rsidRDefault="00782706" w:rsidP="001E7C5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C57">
        <w:rPr>
          <w:rFonts w:ascii="Times New Roman" w:hAnsi="Times New Roman"/>
          <w:sz w:val="24"/>
          <w:szCs w:val="24"/>
        </w:rPr>
        <w:t>Повышение квалификации и обучение педагогических и руководящих кадров</w:t>
      </w:r>
    </w:p>
    <w:p w:rsidR="00782706" w:rsidRPr="00782706" w:rsidRDefault="00782706" w:rsidP="00C3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2706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проводится в соответствии с разработанным в школе перспективным планом</w:t>
      </w:r>
    </w:p>
    <w:p w:rsidR="00782706" w:rsidRPr="00782706" w:rsidRDefault="00782706" w:rsidP="00C3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2706">
        <w:rPr>
          <w:rFonts w:ascii="Times New Roman" w:eastAsiaTheme="minorHAnsi" w:hAnsi="Times New Roman"/>
          <w:sz w:val="24"/>
          <w:szCs w:val="24"/>
          <w:lang w:eastAsia="en-US"/>
        </w:rPr>
        <w:t>аттестации и повышения квалификации учителей, учитывающим следующие</w:t>
      </w:r>
    </w:p>
    <w:p w:rsidR="00782706" w:rsidRPr="00782706" w:rsidRDefault="00782706" w:rsidP="00C3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2706">
        <w:rPr>
          <w:rFonts w:ascii="Times New Roman" w:eastAsiaTheme="minorHAnsi" w:hAnsi="Times New Roman"/>
          <w:sz w:val="24"/>
          <w:szCs w:val="24"/>
          <w:lang w:eastAsia="en-US"/>
        </w:rPr>
        <w:t xml:space="preserve">аспекты: систематическое (1 раз в 3 года) повышение квалификации педагогов и руководящего состава школы является традиционной и неотъемлемой частью функционирования системы работы с кадрами. Среди педагогов нет учителей, не участвующих в этой системе. </w:t>
      </w:r>
    </w:p>
    <w:p w:rsidR="000E3DD9" w:rsidRPr="00971410" w:rsidRDefault="000E3DD9" w:rsidP="0078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410">
        <w:rPr>
          <w:rFonts w:ascii="Times New Roman" w:hAnsi="Times New Roman"/>
          <w:sz w:val="24"/>
          <w:szCs w:val="24"/>
        </w:rPr>
        <w:t>Анализ прохождения курсовой подготовки педагогов МБОУ: Донская ООШ как учителей-предметников приведен в таблице: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2622"/>
        <w:gridCol w:w="3048"/>
      </w:tblGrid>
      <w:tr w:rsidR="000E3DD9" w:rsidRPr="00971410" w:rsidTr="00782706">
        <w:trPr>
          <w:trHeight w:val="640"/>
          <w:jc w:val="center"/>
        </w:trPr>
        <w:tc>
          <w:tcPr>
            <w:tcW w:w="4786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22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48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% к общему числу </w:t>
            </w: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>педработников</w:t>
            </w:r>
          </w:p>
        </w:tc>
      </w:tr>
      <w:tr w:rsidR="000E3DD9" w:rsidRPr="00971410" w:rsidTr="00782706">
        <w:trPr>
          <w:trHeight w:val="307"/>
          <w:jc w:val="center"/>
        </w:trPr>
        <w:tc>
          <w:tcPr>
            <w:tcW w:w="10456" w:type="dxa"/>
            <w:gridSpan w:val="3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Курсовая подготовка:</w:t>
            </w:r>
          </w:p>
        </w:tc>
      </w:tr>
      <w:tr w:rsidR="000E3DD9" w:rsidRPr="00971410" w:rsidTr="00782706">
        <w:trPr>
          <w:trHeight w:val="467"/>
          <w:jc w:val="center"/>
        </w:trPr>
        <w:tc>
          <w:tcPr>
            <w:tcW w:w="4786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пройдена в 2013/2014 уч.г.</w:t>
            </w:r>
          </w:p>
        </w:tc>
        <w:tc>
          <w:tcPr>
            <w:tcW w:w="2622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8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35,7%</w:t>
            </w:r>
          </w:p>
        </w:tc>
      </w:tr>
      <w:tr w:rsidR="000E3DD9" w:rsidRPr="00971410" w:rsidTr="00782706">
        <w:trPr>
          <w:trHeight w:val="467"/>
          <w:jc w:val="center"/>
        </w:trPr>
        <w:tc>
          <w:tcPr>
            <w:tcW w:w="4786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пройдена в 2014/2015 уч.г.</w:t>
            </w:r>
          </w:p>
        </w:tc>
        <w:tc>
          <w:tcPr>
            <w:tcW w:w="2622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8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57%</w:t>
            </w:r>
          </w:p>
        </w:tc>
      </w:tr>
      <w:tr w:rsidR="000E3DD9" w:rsidRPr="00971410" w:rsidTr="00782706">
        <w:trPr>
          <w:trHeight w:val="467"/>
          <w:jc w:val="center"/>
        </w:trPr>
        <w:tc>
          <w:tcPr>
            <w:tcW w:w="4786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пройдена в 2015/2016 уч.г.</w:t>
            </w:r>
          </w:p>
        </w:tc>
        <w:tc>
          <w:tcPr>
            <w:tcW w:w="2622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8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21%</w:t>
            </w:r>
          </w:p>
        </w:tc>
      </w:tr>
      <w:tr w:rsidR="000E3DD9" w:rsidRPr="00971410" w:rsidTr="00782706">
        <w:trPr>
          <w:trHeight w:val="467"/>
          <w:jc w:val="center"/>
        </w:trPr>
        <w:tc>
          <w:tcPr>
            <w:tcW w:w="4786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нет курсовой подготовки.</w:t>
            </w:r>
          </w:p>
        </w:tc>
        <w:tc>
          <w:tcPr>
            <w:tcW w:w="2622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8" w:type="dxa"/>
            <w:vAlign w:val="center"/>
          </w:tcPr>
          <w:p w:rsidR="000E3DD9" w:rsidRPr="00971410" w:rsidRDefault="000E3DD9" w:rsidP="00362A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14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14,3%</w:t>
            </w:r>
          </w:p>
        </w:tc>
      </w:tr>
    </w:tbl>
    <w:p w:rsidR="00A744BF" w:rsidRPr="00782706" w:rsidRDefault="00A744BF" w:rsidP="007827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2706">
        <w:rPr>
          <w:rFonts w:ascii="Times New Roman" w:hAnsi="Times New Roman"/>
          <w:sz w:val="24"/>
          <w:szCs w:val="24"/>
        </w:rPr>
        <w:t xml:space="preserve">Педагогические работники проходят курсовую переподготовку в ГБОУ ДПО РО «РИПК и ППРО», его Волгодонском филиале или в других организациях (в АНО «Санкт-Петербургский центр ДПО», ФГБОУ ВПО «ДГТУ»). Анализ прохождения курсовой подготовки показывает, что педагоги МБОУ: Донская ООШ проходят не только курсы повышения квалификации по своим предметам, но и курсы повышения квалификации по экспертизе профессиональной деятельности. </w:t>
      </w:r>
      <w:r w:rsidR="00782706">
        <w:rPr>
          <w:rFonts w:ascii="Times New Roman" w:hAnsi="Times New Roman"/>
          <w:sz w:val="24"/>
          <w:szCs w:val="24"/>
        </w:rPr>
        <w:t>У 2-х человек нет курсов повышения квалификации, так как они второй год работают в школе.</w:t>
      </w:r>
    </w:p>
    <w:p w:rsidR="00A744BF" w:rsidRPr="00782706" w:rsidRDefault="00A744BF" w:rsidP="007827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2706">
        <w:rPr>
          <w:rFonts w:ascii="Times New Roman" w:hAnsi="Times New Roman"/>
          <w:sz w:val="24"/>
          <w:szCs w:val="24"/>
        </w:rPr>
        <w:t>Анализ личных достижений педагогов показал, что в 2015-2016 учебном году Кудымова С.А.-учитель русского языка и литература приняла участие в областном конкурсе «Учитель года Дона».</w:t>
      </w:r>
    </w:p>
    <w:p w:rsidR="00A744BF" w:rsidRPr="00782706" w:rsidRDefault="00A744BF" w:rsidP="007827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2706">
        <w:rPr>
          <w:rFonts w:ascii="Times New Roman" w:hAnsi="Times New Roman"/>
          <w:sz w:val="24"/>
          <w:szCs w:val="24"/>
        </w:rPr>
        <w:t>В таблице приведены данные по участию педагогов в конкурсах педагогических достижений за последние 3 года.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670"/>
        <w:gridCol w:w="1123"/>
        <w:gridCol w:w="3888"/>
        <w:gridCol w:w="1392"/>
        <w:gridCol w:w="2088"/>
      </w:tblGrid>
      <w:tr w:rsidR="00A744BF" w:rsidRPr="00BF0444" w:rsidTr="00A744BF">
        <w:trPr>
          <w:trHeight w:val="825"/>
          <w:jc w:val="center"/>
        </w:trPr>
        <w:tc>
          <w:tcPr>
            <w:tcW w:w="524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№ п/п</w:t>
            </w:r>
          </w:p>
        </w:tc>
        <w:tc>
          <w:tcPr>
            <w:tcW w:w="1670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 xml:space="preserve">Ф.И.О. </w:t>
            </w:r>
            <w:r w:rsidRPr="00BF0444">
              <w:rPr>
                <w:rFonts w:ascii="Times New Roman" w:hAnsi="Times New Roman"/>
              </w:rPr>
              <w:br/>
              <w:t>(полностью)</w:t>
            </w:r>
          </w:p>
        </w:tc>
        <w:tc>
          <w:tcPr>
            <w:tcW w:w="1123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 xml:space="preserve">Дата </w:t>
            </w:r>
            <w:r w:rsidRPr="00BF0444">
              <w:rPr>
                <w:rFonts w:ascii="Times New Roman" w:hAnsi="Times New Roman"/>
              </w:rPr>
              <w:br/>
              <w:t>участия</w:t>
            </w:r>
          </w:p>
        </w:tc>
        <w:tc>
          <w:tcPr>
            <w:tcW w:w="3888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Тематика</w:t>
            </w:r>
          </w:p>
        </w:tc>
        <w:tc>
          <w:tcPr>
            <w:tcW w:w="1392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088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 xml:space="preserve">Результат </w:t>
            </w:r>
            <w:r w:rsidRPr="00BF0444">
              <w:rPr>
                <w:rFonts w:ascii="Times New Roman" w:hAnsi="Times New Roman"/>
              </w:rPr>
              <w:br/>
              <w:t>участия</w:t>
            </w:r>
          </w:p>
        </w:tc>
      </w:tr>
      <w:tr w:rsidR="00A744BF" w:rsidRPr="00BF0444" w:rsidTr="00A744BF">
        <w:trPr>
          <w:trHeight w:val="285"/>
          <w:jc w:val="center"/>
        </w:trPr>
        <w:tc>
          <w:tcPr>
            <w:tcW w:w="524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1</w:t>
            </w:r>
          </w:p>
        </w:tc>
        <w:tc>
          <w:tcPr>
            <w:tcW w:w="1670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Кудымова С.А.</w:t>
            </w:r>
          </w:p>
        </w:tc>
        <w:tc>
          <w:tcPr>
            <w:tcW w:w="1123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Апрель 2015 г.</w:t>
            </w:r>
          </w:p>
        </w:tc>
        <w:tc>
          <w:tcPr>
            <w:tcW w:w="3888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  <w:kern w:val="32"/>
              </w:rPr>
              <w:t>Районный конкурс «Учитель года Волгодонского района»</w:t>
            </w:r>
          </w:p>
        </w:tc>
        <w:tc>
          <w:tcPr>
            <w:tcW w:w="1392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088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Победитель</w:t>
            </w:r>
          </w:p>
        </w:tc>
      </w:tr>
      <w:tr w:rsidR="00A744BF" w:rsidRPr="00BF0444" w:rsidTr="00A744BF">
        <w:trPr>
          <w:trHeight w:val="285"/>
          <w:jc w:val="center"/>
        </w:trPr>
        <w:tc>
          <w:tcPr>
            <w:tcW w:w="524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2</w:t>
            </w:r>
          </w:p>
        </w:tc>
        <w:tc>
          <w:tcPr>
            <w:tcW w:w="1670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Кудымова С.А.</w:t>
            </w:r>
          </w:p>
        </w:tc>
        <w:tc>
          <w:tcPr>
            <w:tcW w:w="1123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Апрель 2016 г.</w:t>
            </w:r>
          </w:p>
        </w:tc>
        <w:tc>
          <w:tcPr>
            <w:tcW w:w="3888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  <w:kern w:val="32"/>
              </w:rPr>
              <w:t>Областной конкурс «Учитель года Дона»</w:t>
            </w:r>
          </w:p>
        </w:tc>
        <w:tc>
          <w:tcPr>
            <w:tcW w:w="1392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2088" w:type="dxa"/>
            <w:vAlign w:val="center"/>
          </w:tcPr>
          <w:p w:rsidR="00A744BF" w:rsidRPr="00BF0444" w:rsidRDefault="00A744BF" w:rsidP="000C1067">
            <w:pPr>
              <w:jc w:val="center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</w:rPr>
              <w:t>участие</w:t>
            </w:r>
          </w:p>
        </w:tc>
      </w:tr>
    </w:tbl>
    <w:p w:rsidR="00A744BF" w:rsidRDefault="00A744BF" w:rsidP="001E7C57">
      <w:pPr>
        <w:jc w:val="both"/>
        <w:rPr>
          <w:rFonts w:ascii="Times New Roman" w:hAnsi="Times New Roman"/>
        </w:rPr>
      </w:pPr>
      <w:r w:rsidRPr="00BF0444">
        <w:rPr>
          <w:rFonts w:ascii="Times New Roman" w:hAnsi="Times New Roman"/>
        </w:rPr>
        <w:t>За свою педагогическую деятельность педагоги МБОУ: Донская ООШ награждены наградами разного уровня: знаком «Отличник народного просвещения» - 1 чел, грамотой Минобрнауки РФ – 1 чел, грамотой МО и ПО РО – 2 чел, поощрениями Главы администрации Волгодонского района – 5 чел, поощрениями Отдела образования администрации Вол</w:t>
      </w:r>
      <w:r w:rsidR="001E7C57">
        <w:rPr>
          <w:rFonts w:ascii="Times New Roman" w:hAnsi="Times New Roman"/>
        </w:rPr>
        <w:t>годонского района – 10 человек.</w:t>
      </w:r>
    </w:p>
    <w:p w:rsidR="001E7C57" w:rsidRPr="00C32174" w:rsidRDefault="001E7C57" w:rsidP="001E7C5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C32174">
        <w:rPr>
          <w:rFonts w:ascii="Times New Roman" w:hAnsi="Times New Roman"/>
          <w:b/>
          <w:color w:val="000000"/>
          <w:sz w:val="23"/>
          <w:szCs w:val="23"/>
        </w:rPr>
        <w:t xml:space="preserve">Создание единого информационного пространства. </w:t>
      </w:r>
    </w:p>
    <w:p w:rsidR="005973E4" w:rsidRPr="005973E4" w:rsidRDefault="005973E4" w:rsidP="005973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73E4">
        <w:rPr>
          <w:rFonts w:ascii="Times New Roman" w:hAnsi="Times New Roman"/>
          <w:sz w:val="24"/>
          <w:szCs w:val="24"/>
        </w:rPr>
        <w:t>Информационно-образовательное пространство школы характеризуется:</w:t>
      </w:r>
    </w:p>
    <w:p w:rsidR="005973E4" w:rsidRPr="005973E4" w:rsidRDefault="005973E4" w:rsidP="0059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3E4">
        <w:rPr>
          <w:rFonts w:ascii="Times New Roman" w:hAnsi="Times New Roman"/>
          <w:sz w:val="24"/>
          <w:szCs w:val="24"/>
        </w:rPr>
        <w:t>1. Наличием компьютерной техники: в школе 2 компьютерных класса (один из них-мобильный класс)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992"/>
        <w:gridCol w:w="1560"/>
        <w:gridCol w:w="992"/>
        <w:gridCol w:w="1701"/>
      </w:tblGrid>
      <w:tr w:rsidR="005973E4" w:rsidRPr="0002431E" w:rsidTr="00362AEC">
        <w:tc>
          <w:tcPr>
            <w:tcW w:w="10031" w:type="dxa"/>
            <w:gridSpan w:val="7"/>
            <w:tcBorders>
              <w:left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1E">
              <w:rPr>
                <w:rFonts w:ascii="Times New Roman" w:hAnsi="Times New Roman"/>
                <w:sz w:val="24"/>
                <w:szCs w:val="24"/>
              </w:rPr>
              <w:t>Наличие компьютерной техники</w:t>
            </w:r>
          </w:p>
        </w:tc>
      </w:tr>
      <w:tr w:rsidR="005973E4" w:rsidRPr="0002431E" w:rsidTr="00362AEC">
        <w:trPr>
          <w:trHeight w:val="340"/>
        </w:trPr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t>Количество компьютеров в школе, используемых</w:t>
            </w:r>
          </w:p>
        </w:tc>
        <w:tc>
          <w:tcPr>
            <w:tcW w:w="1417" w:type="dxa"/>
            <w:vMerge w:val="restart"/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t xml:space="preserve">Количество учеников на </w:t>
            </w:r>
            <w:r w:rsidRPr="0002431E">
              <w:rPr>
                <w:rFonts w:ascii="Times New Roman" w:hAnsi="Times New Roman"/>
              </w:rPr>
              <w:lastRenderedPageBreak/>
              <w:t>один компьютер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lastRenderedPageBreak/>
              <w:t>Мультимедиа проекторов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t>Интерактивных комплексов</w:t>
            </w:r>
          </w:p>
        </w:tc>
      </w:tr>
      <w:tr w:rsidR="005973E4" w:rsidRPr="0002431E" w:rsidTr="00362AEC">
        <w:trPr>
          <w:trHeight w:val="4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lastRenderedPageBreak/>
              <w:t>в учебном процессе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t>администрацией и бухгалтерией</w:t>
            </w:r>
          </w:p>
        </w:tc>
        <w:tc>
          <w:tcPr>
            <w:tcW w:w="1417" w:type="dxa"/>
            <w:vMerge/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t>кол-во уч-ся на один м/п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973E4" w:rsidRPr="0002431E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31E">
              <w:rPr>
                <w:rFonts w:ascii="Times New Roman" w:hAnsi="Times New Roman"/>
              </w:rPr>
              <w:t>кол-во уч-ся на один и/к</w:t>
            </w:r>
          </w:p>
        </w:tc>
      </w:tr>
      <w:tr w:rsidR="005973E4" w:rsidRPr="00B90107" w:rsidTr="00362AEC">
        <w:trPr>
          <w:trHeight w:val="700"/>
        </w:trPr>
        <w:tc>
          <w:tcPr>
            <w:tcW w:w="1384" w:type="dxa"/>
            <w:vAlign w:val="center"/>
          </w:tcPr>
          <w:p w:rsidR="005973E4" w:rsidRPr="00B90107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0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  <w:vAlign w:val="center"/>
          </w:tcPr>
          <w:p w:rsidR="005973E4" w:rsidRPr="00B90107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973E4" w:rsidRPr="00B90107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B0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center"/>
          </w:tcPr>
          <w:p w:rsidR="005973E4" w:rsidRPr="00B90107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973E4" w:rsidRPr="00B90107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973E4" w:rsidRPr="00B90107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73E4" w:rsidRPr="00B90107" w:rsidRDefault="005973E4" w:rsidP="0036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5973E4" w:rsidRPr="005973E4" w:rsidRDefault="005973E4" w:rsidP="0059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3E4">
        <w:rPr>
          <w:rFonts w:ascii="Times New Roman" w:hAnsi="Times New Roman"/>
          <w:sz w:val="24"/>
          <w:szCs w:val="24"/>
        </w:rPr>
        <w:t>2. Высокоскоростным Интернетом со скоростью</w:t>
      </w:r>
      <w:r w:rsidR="00C32174">
        <w:rPr>
          <w:rFonts w:ascii="Times New Roman" w:hAnsi="Times New Roman"/>
          <w:sz w:val="24"/>
          <w:szCs w:val="24"/>
        </w:rPr>
        <w:t xml:space="preserve"> </w:t>
      </w:r>
      <w:r w:rsidRPr="005973E4">
        <w:rPr>
          <w:rFonts w:ascii="Times New Roman" w:hAnsi="Times New Roman"/>
          <w:sz w:val="24"/>
          <w:szCs w:val="24"/>
        </w:rPr>
        <w:t>подключения до512кбит/сек.</w:t>
      </w:r>
    </w:p>
    <w:p w:rsidR="005973E4" w:rsidRPr="005973E4" w:rsidRDefault="005973E4" w:rsidP="0059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3E4">
        <w:rPr>
          <w:rFonts w:ascii="Times New Roman" w:hAnsi="Times New Roman"/>
          <w:sz w:val="24"/>
          <w:szCs w:val="24"/>
        </w:rPr>
        <w:t>3. Локальной сетью объединяющей компьютерный класс, библиотеку, бухгалтерию и учительскую.</w:t>
      </w:r>
    </w:p>
    <w:p w:rsidR="005973E4" w:rsidRPr="005973E4" w:rsidRDefault="005973E4" w:rsidP="0059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3E4">
        <w:rPr>
          <w:rFonts w:ascii="Times New Roman" w:hAnsi="Times New Roman"/>
          <w:sz w:val="24"/>
          <w:szCs w:val="24"/>
        </w:rPr>
        <w:t>4. 2 кабинетами, оборудованными интерактивными досками.</w:t>
      </w:r>
    </w:p>
    <w:p w:rsidR="005973E4" w:rsidRPr="005973E4" w:rsidRDefault="005973E4" w:rsidP="0059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3E4">
        <w:rPr>
          <w:rFonts w:ascii="Times New Roman" w:hAnsi="Times New Roman"/>
          <w:sz w:val="24"/>
          <w:szCs w:val="24"/>
        </w:rPr>
        <w:t>5. 7 кабинетов, оборудованными мультимедийными проекторами (проекторы подключены к компьютерам, имеющим программное обеспечение, позволяющее создавать интерактивные задания).</w:t>
      </w:r>
    </w:p>
    <w:p w:rsidR="005973E4" w:rsidRPr="005973E4" w:rsidRDefault="005973E4" w:rsidP="0059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3E4">
        <w:rPr>
          <w:rFonts w:ascii="Times New Roman" w:hAnsi="Times New Roman"/>
          <w:sz w:val="24"/>
          <w:szCs w:val="24"/>
        </w:rPr>
        <w:t>7. Тестовыми программными оболочками, установленными на компьютерах, используемых в учебном процессе.</w:t>
      </w:r>
    </w:p>
    <w:p w:rsidR="005973E4" w:rsidRPr="00FE3DF5" w:rsidRDefault="005973E4" w:rsidP="005973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3DF5">
        <w:rPr>
          <w:rFonts w:ascii="Times New Roman" w:hAnsi="Times New Roman"/>
          <w:sz w:val="24"/>
          <w:szCs w:val="24"/>
        </w:rPr>
        <w:t xml:space="preserve">В 2015-16 учебном году продолжает работать сайт МБОУ: Донская ООШ по адресу </w:t>
      </w:r>
      <w:hyperlink r:id="rId10" w:history="1">
        <w:r w:rsidRPr="00FE3DF5">
          <w:rPr>
            <w:rStyle w:val="ae"/>
            <w:rFonts w:ascii="Times New Roman" w:hAnsi="Times New Roman"/>
            <w:sz w:val="24"/>
            <w:szCs w:val="24"/>
          </w:rPr>
          <w:t>http://donsosch.ucoz.com/</w:t>
        </w:r>
      </w:hyperlink>
      <w:r w:rsidRPr="00FE3DF5">
        <w:rPr>
          <w:rFonts w:ascii="Times New Roman" w:hAnsi="Times New Roman"/>
          <w:sz w:val="24"/>
          <w:szCs w:val="24"/>
        </w:rPr>
        <w:t>. Сайт приведен в соответствие с требованиями, изложенными в статье 29 «Информация об открытости образовательной организации» ФЗ от 29.12.2012 г №273-ФЗ «Об образовании в Российской Федерации».</w:t>
      </w:r>
    </w:p>
    <w:p w:rsidR="005973E4" w:rsidRDefault="005973E4" w:rsidP="005973E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E3DF5">
        <w:rPr>
          <w:rFonts w:ascii="Times New Roman" w:hAnsi="Times New Roman"/>
          <w:bCs/>
          <w:sz w:val="24"/>
          <w:szCs w:val="24"/>
        </w:rPr>
        <w:t>11 учителей (73,3%) прошли курсы повышения квалификации в области информационно-коммуникационных технологий.</w:t>
      </w:r>
    </w:p>
    <w:p w:rsidR="005973E4" w:rsidRPr="00F84EEF" w:rsidRDefault="005973E4" w:rsidP="005973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84EEF">
        <w:rPr>
          <w:rFonts w:ascii="Times New Roman" w:hAnsi="Times New Roman"/>
          <w:b/>
          <w:bCs/>
          <w:sz w:val="24"/>
          <w:szCs w:val="24"/>
        </w:rPr>
        <w:t>Изменение школьной инфраструктуры.</w:t>
      </w:r>
    </w:p>
    <w:p w:rsidR="005973E4" w:rsidRPr="005973E4" w:rsidRDefault="005973E4" w:rsidP="005973E4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4.1. </w:t>
      </w:r>
      <w:r w:rsidRPr="005973E4">
        <w:rPr>
          <w:rFonts w:ascii="Times New Roman" w:hAnsi="Times New Roman"/>
          <w:u w:val="single"/>
        </w:rPr>
        <w:t>Благоустройство.</w:t>
      </w:r>
      <w:r w:rsidRPr="005973E4">
        <w:rPr>
          <w:rFonts w:ascii="Times New Roman" w:hAnsi="Times New Roman"/>
        </w:rPr>
        <w:t xml:space="preserve"> Территория школьного двора по периметру озеленена. На территории школьного двора разбиты клумбы, цветники.</w:t>
      </w:r>
    </w:p>
    <w:p w:rsidR="005973E4" w:rsidRPr="005973E4" w:rsidRDefault="005973E4" w:rsidP="005973E4">
      <w:pPr>
        <w:rPr>
          <w:rFonts w:ascii="Times New Roman" w:hAnsi="Times New Roman"/>
        </w:rPr>
      </w:pPr>
      <w:r w:rsidRPr="005973E4">
        <w:rPr>
          <w:rFonts w:ascii="Times New Roman" w:hAnsi="Times New Roman"/>
          <w:u w:val="single"/>
        </w:rPr>
        <w:t>Ремонт.</w:t>
      </w:r>
      <w:r w:rsidRPr="005973E4">
        <w:rPr>
          <w:rFonts w:ascii="Times New Roman" w:hAnsi="Times New Roman"/>
        </w:rPr>
        <w:t xml:space="preserve"> В здании школы с 1972 года не было капитального ремонта. Ежегодно силами работников школы осуществляется текущий косметический ремонт школы в целях поддержания санитарных условий в школе. </w:t>
      </w:r>
    </w:p>
    <w:p w:rsidR="005973E4" w:rsidRPr="005973E4" w:rsidRDefault="005973E4" w:rsidP="005973E4">
      <w:pPr>
        <w:rPr>
          <w:rFonts w:ascii="Times New Roman" w:hAnsi="Times New Roman"/>
        </w:rPr>
      </w:pPr>
      <w:r w:rsidRPr="005973E4">
        <w:rPr>
          <w:rFonts w:ascii="Times New Roman" w:hAnsi="Times New Roman"/>
        </w:rPr>
        <w:t>Исправно работает система отопления. Тепловой и световой режим соответствуют требованиям санитарных норм и правил.</w:t>
      </w:r>
    </w:p>
    <w:p w:rsidR="005973E4" w:rsidRPr="005973E4" w:rsidRDefault="005973E4" w:rsidP="005973E4">
      <w:pPr>
        <w:pStyle w:val="a7"/>
        <w:numPr>
          <w:ilvl w:val="1"/>
          <w:numId w:val="1"/>
        </w:numPr>
        <w:jc w:val="both"/>
        <w:rPr>
          <w:rFonts w:ascii="Times New Roman" w:hAnsi="Times New Roman"/>
        </w:rPr>
      </w:pPr>
      <w:r w:rsidRPr="005973E4">
        <w:rPr>
          <w:rFonts w:ascii="Times New Roman" w:hAnsi="Times New Roman"/>
        </w:rPr>
        <w:t>Выполнение правил пожарной безопасности идет в соответствии с Правилами противопожарного режима в Российской Федерации (утверждены Постановлением правительства РФ от 25.04.2012 г №390). В МБОУ: Донская ООШ имеется Заключение о соответствии объекта защиты обязательным требованиям пожарной безопасности, выданное отделением надзорной деятельности по Волгодонскому району управления надзорной деятельности Главного управления МЧС России по Ростовской области от 27 марта 2012 года. (Вывод: объект защиты соответствует обязательным требованиям пожарной безопасности).</w:t>
      </w:r>
    </w:p>
    <w:p w:rsidR="005973E4" w:rsidRPr="005973E4" w:rsidRDefault="005973E4" w:rsidP="005973E4">
      <w:pPr>
        <w:pStyle w:val="a7"/>
        <w:numPr>
          <w:ilvl w:val="1"/>
          <w:numId w:val="1"/>
        </w:numPr>
        <w:jc w:val="both"/>
        <w:rPr>
          <w:rFonts w:ascii="Times New Roman" w:hAnsi="Times New Roman"/>
        </w:rPr>
      </w:pPr>
      <w:r w:rsidRPr="005973E4">
        <w:rPr>
          <w:rFonts w:ascii="Times New Roman" w:hAnsi="Times New Roman"/>
        </w:rPr>
        <w:t>Вся территория школы по периметру огорожена. Организовано круглосуточное дежурство на территории образовательной организации.</w:t>
      </w:r>
    </w:p>
    <w:p w:rsidR="005973E4" w:rsidRPr="00BF0444" w:rsidRDefault="005973E4" w:rsidP="005973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444">
        <w:rPr>
          <w:rFonts w:ascii="Times New Roman" w:hAnsi="Times New Roman" w:cs="Times New Roman"/>
          <w:sz w:val="24"/>
          <w:szCs w:val="24"/>
        </w:rPr>
        <w:t>Территория МБОУ: Донская ООШ имеет наружное освещение в темное время суток, также установлено видеонаблюдение.</w:t>
      </w:r>
    </w:p>
    <w:p w:rsidR="005973E4" w:rsidRPr="00362AEC" w:rsidRDefault="005973E4" w:rsidP="00362AEC">
      <w:pPr>
        <w:pStyle w:val="a7"/>
        <w:numPr>
          <w:ilvl w:val="1"/>
          <w:numId w:val="1"/>
        </w:numPr>
        <w:jc w:val="both"/>
        <w:rPr>
          <w:rFonts w:ascii="Times New Roman" w:hAnsi="Times New Roman"/>
        </w:rPr>
      </w:pPr>
      <w:r w:rsidRPr="00362AEC">
        <w:rPr>
          <w:rFonts w:ascii="Times New Roman" w:hAnsi="Times New Roman"/>
        </w:rPr>
        <w:t>Материально-техническая база школы находится в удовлетворительном состоянии. Укомплектованность кабинетов наглядными пособиями и лабораторным оборудованием составляет от 40% до 90%. Имеющееся лабораторное оборудование позволяет выполнить все практические и лабораторные работы, предусмотренные стандартами образования.</w:t>
      </w:r>
    </w:p>
    <w:p w:rsidR="005973E4" w:rsidRPr="00F84EEF" w:rsidRDefault="00362AEC" w:rsidP="00362AEC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F84EEF">
        <w:rPr>
          <w:rFonts w:ascii="Times New Roman" w:hAnsi="Times New Roman"/>
          <w:b/>
          <w:bCs/>
          <w:sz w:val="24"/>
          <w:szCs w:val="24"/>
        </w:rPr>
        <w:t>Сохранение и укрепление здоровья школьников.</w:t>
      </w:r>
    </w:p>
    <w:p w:rsidR="00362AEC" w:rsidRPr="00362AEC" w:rsidRDefault="00362AEC" w:rsidP="00362AEC">
      <w:pPr>
        <w:pStyle w:val="a3"/>
        <w:numPr>
          <w:ilvl w:val="1"/>
          <w:numId w:val="15"/>
        </w:numPr>
        <w:rPr>
          <w:rStyle w:val="FontStyle304"/>
          <w:rFonts w:ascii="Times New Roman" w:hAnsi="Times New Roman" w:cs="Times New Roman"/>
        </w:rPr>
      </w:pPr>
      <w:r w:rsidRPr="00BF0444">
        <w:rPr>
          <w:rFonts w:ascii="Times New Roman" w:hAnsi="Times New Roman"/>
        </w:rPr>
        <w:t>В МБОУ: Донская ООШ организовано горячее питание – 100%. В школе имеется столовая, площадь которой составляет 35,6 м</w:t>
      </w:r>
      <w:r w:rsidRPr="00BF0444">
        <w:rPr>
          <w:rFonts w:ascii="Times New Roman" w:hAnsi="Times New Roman"/>
          <w:vertAlign w:val="superscript"/>
        </w:rPr>
        <w:t>2</w:t>
      </w:r>
      <w:r w:rsidRPr="00BF0444">
        <w:rPr>
          <w:rFonts w:ascii="Times New Roman" w:hAnsi="Times New Roman"/>
        </w:rPr>
        <w:t xml:space="preserve">, количество посадочных мест – 32. Для организации </w:t>
      </w:r>
      <w:r w:rsidRPr="00BF0444">
        <w:rPr>
          <w:rFonts w:ascii="Times New Roman" w:hAnsi="Times New Roman"/>
        </w:rPr>
        <w:lastRenderedPageBreak/>
        <w:t>питания учащихся горячим питанием имеется необходимое оборудование и посуда. Питание осуществляется в соответствии с меню.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324"/>
        <w:gridCol w:w="2507"/>
        <w:gridCol w:w="2345"/>
      </w:tblGrid>
      <w:tr w:rsidR="00362AEC" w:rsidRPr="00BF0444" w:rsidTr="00362AEC">
        <w:trPr>
          <w:trHeight w:val="256"/>
        </w:trPr>
        <w:tc>
          <w:tcPr>
            <w:tcW w:w="4815" w:type="dxa"/>
            <w:gridSpan w:val="2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444">
              <w:rPr>
                <w:rFonts w:ascii="Times New Roman" w:hAnsi="Times New Roman"/>
                <w:b/>
                <w:sz w:val="20"/>
                <w:szCs w:val="20"/>
              </w:rPr>
              <w:t>1-4 кл.</w:t>
            </w:r>
          </w:p>
        </w:tc>
        <w:tc>
          <w:tcPr>
            <w:tcW w:w="4852" w:type="dxa"/>
            <w:gridSpan w:val="2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444">
              <w:rPr>
                <w:rFonts w:ascii="Times New Roman" w:hAnsi="Times New Roman"/>
                <w:b/>
                <w:sz w:val="20"/>
                <w:szCs w:val="20"/>
              </w:rPr>
              <w:t>5-9 кл.</w:t>
            </w:r>
          </w:p>
        </w:tc>
      </w:tr>
      <w:tr w:rsidR="00362AEC" w:rsidRPr="00BF0444" w:rsidTr="00362AEC">
        <w:trPr>
          <w:trHeight w:val="256"/>
        </w:trPr>
        <w:tc>
          <w:tcPr>
            <w:tcW w:w="2491" w:type="dxa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324" w:type="dxa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7" w:type="dxa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345" w:type="dxa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62AEC" w:rsidRPr="00BF0444" w:rsidTr="00362AEC">
        <w:trPr>
          <w:trHeight w:val="273"/>
        </w:trPr>
        <w:tc>
          <w:tcPr>
            <w:tcW w:w="2491" w:type="dxa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24" w:type="dxa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07" w:type="dxa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345" w:type="dxa"/>
          </w:tcPr>
          <w:p w:rsidR="00362AEC" w:rsidRPr="00BF0444" w:rsidRDefault="00362AEC" w:rsidP="00362A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</w:tbl>
    <w:p w:rsidR="00362AEC" w:rsidRDefault="00362AEC" w:rsidP="00362AEC">
      <w:pPr>
        <w:pStyle w:val="a3"/>
        <w:ind w:left="360"/>
        <w:rPr>
          <w:rFonts w:ascii="Times New Roman" w:hAnsi="Times New Roman"/>
        </w:rPr>
      </w:pPr>
    </w:p>
    <w:p w:rsidR="003260AD" w:rsidRPr="00362AEC" w:rsidRDefault="00362AEC" w:rsidP="00362AEC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62AEC">
        <w:rPr>
          <w:rFonts w:ascii="Times New Roman" w:hAnsi="Times New Roman"/>
          <w:sz w:val="24"/>
          <w:szCs w:val="24"/>
        </w:rPr>
        <w:t>В 2014 году был построен на территории МБОУ: Донская ООШ современный спортивный зал. В этом же году школа получила сертификат соответствия требованиям безопасности для внесения спортивного зала в реестр Всероссийских спортивных объектов. В 2015 году малозатратный спортивный зал МБОУ: Донская ООШ был внесен в реестр Всероссийских объектов спорта. Теперь в данном спортивном зале возможно проведение не только соревнований муниципального уровня, но и областного уровня.</w:t>
      </w:r>
      <w:r>
        <w:rPr>
          <w:rFonts w:ascii="Times New Roman" w:hAnsi="Times New Roman"/>
          <w:sz w:val="24"/>
          <w:szCs w:val="24"/>
        </w:rPr>
        <w:t xml:space="preserve"> Также это привело к увеличению</w:t>
      </w:r>
      <w:r w:rsidRPr="00362AEC">
        <w:rPr>
          <w:rFonts w:ascii="Times New Roman" w:hAnsi="Times New Roman"/>
          <w:sz w:val="24"/>
          <w:szCs w:val="24"/>
        </w:rPr>
        <w:t xml:space="preserve"> количества спортивных секций на базе МБОУ: Донская ООШ, введение 3 часа физкультуры с 1 по 9 классы.</w:t>
      </w:r>
    </w:p>
    <w:p w:rsidR="00CB53B8" w:rsidRPr="00CB53B8" w:rsidRDefault="00362AEC" w:rsidP="00CB53B8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4"/>
        </w:rPr>
      </w:pPr>
      <w:r w:rsidRPr="00CB53B8">
        <w:rPr>
          <w:rFonts w:ascii="Times New Roman" w:hAnsi="Times New Roman"/>
          <w:sz w:val="24"/>
        </w:rPr>
        <w:t xml:space="preserve"> Внедрение программы «Здоровья» в 2013 году.</w:t>
      </w:r>
    </w:p>
    <w:p w:rsidR="00362AEC" w:rsidRPr="00CB53B8" w:rsidRDefault="00362AEC" w:rsidP="00C32174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4"/>
        </w:rPr>
      </w:pPr>
      <w:r w:rsidRPr="00CB53B8">
        <w:rPr>
          <w:rFonts w:ascii="Times New Roman" w:hAnsi="Times New Roman"/>
          <w:sz w:val="24"/>
        </w:rPr>
        <w:t xml:space="preserve"> С учащимися 1-9 классов регулярно проводятся уроки безопасности. Ежегодно проводится не менее 4 общешкольных учебных тренировок поведения и эвакуации учащихся и персонала школы из здания в случае чрезвычайной ситуации. Школа оснащена первичными средствами пожаротушения в необходимом количестве, установлена система противопожарной сигнализации, «тревожная кнопка» и заключены договора на обслуживание.</w:t>
      </w:r>
    </w:p>
    <w:p w:rsidR="00362AEC" w:rsidRPr="00CB53B8" w:rsidRDefault="00362AEC" w:rsidP="00C32174">
      <w:pPr>
        <w:pStyle w:val="a3"/>
        <w:numPr>
          <w:ilvl w:val="1"/>
          <w:numId w:val="15"/>
        </w:numPr>
        <w:jc w:val="both"/>
        <w:rPr>
          <w:rFonts w:ascii="Times New Roman" w:hAnsi="Times New Roman"/>
          <w:color w:val="000000"/>
          <w:sz w:val="24"/>
        </w:rPr>
      </w:pPr>
      <w:r w:rsidRPr="00CB53B8">
        <w:rPr>
          <w:rFonts w:ascii="Times New Roman" w:hAnsi="Times New Roman"/>
          <w:color w:val="000000"/>
          <w:sz w:val="24"/>
        </w:rPr>
        <w:t>На каждого учащегося заведена личная медицинская карта, в которую заносятся сведения о прививках и уколах, о перенесенных заболеваниях, о результатах диагностических обследований (эти карты находятся в поселковом ФАПе). В каждом классном журнале ведётся «Листок здоровья»,</w:t>
      </w:r>
      <w:r w:rsidRPr="00CB53B8">
        <w:rPr>
          <w:rStyle w:val="apple-converted-space"/>
          <w:rFonts w:ascii="Times New Roman" w:hAnsi="Times New Roman"/>
          <w:color w:val="0000FF"/>
          <w:sz w:val="24"/>
        </w:rPr>
        <w:t> </w:t>
      </w:r>
      <w:r w:rsidRPr="00CB53B8">
        <w:rPr>
          <w:rFonts w:ascii="Times New Roman" w:hAnsi="Times New Roman"/>
          <w:color w:val="000000"/>
          <w:sz w:val="24"/>
        </w:rPr>
        <w:t xml:space="preserve">который заполняет медсестра. На основании данных о здоровье детей комплектуются группы для занятий физической культурой. Учитываются также данные о функциональном состоянии обучающихся, уровень их физической подготовленности. </w:t>
      </w:r>
    </w:p>
    <w:tbl>
      <w:tblPr>
        <w:tblStyle w:val="a5"/>
        <w:tblpPr w:leftFromText="180" w:rightFromText="180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2AEC" w:rsidRPr="00CB53B8" w:rsidTr="00362AEC">
        <w:tc>
          <w:tcPr>
            <w:tcW w:w="2392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Кол-во детей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Кол-во детей с основной медиц. группой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Кол-во детей с подгот. медиц. группой</w:t>
            </w:r>
          </w:p>
        </w:tc>
      </w:tr>
      <w:tr w:rsidR="00362AEC" w:rsidRPr="00CB53B8" w:rsidTr="00362AEC">
        <w:tc>
          <w:tcPr>
            <w:tcW w:w="2392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362AEC" w:rsidRPr="00CB53B8" w:rsidTr="00362AEC">
        <w:tc>
          <w:tcPr>
            <w:tcW w:w="2392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2014-2015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362AEC" w:rsidRPr="00CB53B8" w:rsidTr="00362AEC">
        <w:tc>
          <w:tcPr>
            <w:tcW w:w="2392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2015-2016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393" w:type="dxa"/>
          </w:tcPr>
          <w:p w:rsidR="00362AEC" w:rsidRPr="00CB53B8" w:rsidRDefault="00362AEC" w:rsidP="00CB53B8">
            <w:pPr>
              <w:pStyle w:val="a3"/>
              <w:rPr>
                <w:rFonts w:ascii="Times New Roman" w:hAnsi="Times New Roman"/>
                <w:sz w:val="24"/>
              </w:rPr>
            </w:pPr>
            <w:r w:rsidRPr="00CB53B8">
              <w:rPr>
                <w:rFonts w:ascii="Times New Roman" w:hAnsi="Times New Roman"/>
                <w:sz w:val="24"/>
              </w:rPr>
              <w:t>18</w:t>
            </w:r>
          </w:p>
        </w:tc>
      </w:tr>
    </w:tbl>
    <w:p w:rsidR="00362AEC" w:rsidRPr="00CB53B8" w:rsidRDefault="00362AEC" w:rsidP="00CB53B8">
      <w:pPr>
        <w:pStyle w:val="a3"/>
        <w:rPr>
          <w:rFonts w:ascii="Times New Roman" w:hAnsi="Times New Roman"/>
          <w:sz w:val="24"/>
        </w:rPr>
      </w:pPr>
    </w:p>
    <w:p w:rsidR="00CB53B8" w:rsidRDefault="00362AEC" w:rsidP="00CB53B8">
      <w:pPr>
        <w:pStyle w:val="a3"/>
        <w:rPr>
          <w:rFonts w:ascii="Times New Roman" w:hAnsi="Times New Roman"/>
          <w:sz w:val="24"/>
        </w:rPr>
      </w:pPr>
      <w:r w:rsidRPr="00CB53B8">
        <w:rPr>
          <w:rFonts w:ascii="Times New Roman" w:hAnsi="Times New Roman"/>
          <w:sz w:val="24"/>
        </w:rPr>
        <w:t xml:space="preserve">Основная группа - удовлетворительное состояние, подготовительная – незначительные </w:t>
      </w:r>
      <w:r w:rsidR="00CB53B8">
        <w:rPr>
          <w:rFonts w:ascii="Times New Roman" w:hAnsi="Times New Roman"/>
          <w:sz w:val="24"/>
        </w:rPr>
        <w:t xml:space="preserve"> </w:t>
      </w:r>
      <w:r w:rsidR="00CB53B8" w:rsidRPr="00CB53B8">
        <w:rPr>
          <w:rFonts w:ascii="Times New Roman" w:hAnsi="Times New Roman"/>
          <w:sz w:val="24"/>
        </w:rPr>
        <w:t>отклонения в состоянии здоровья.</w:t>
      </w:r>
    </w:p>
    <w:p w:rsidR="00CB53B8" w:rsidRDefault="00CB53B8" w:rsidP="00CB53B8">
      <w:pPr>
        <w:pStyle w:val="a3"/>
        <w:rPr>
          <w:rFonts w:ascii="Times New Roman" w:hAnsi="Times New Roman"/>
          <w:sz w:val="24"/>
        </w:rPr>
      </w:pPr>
    </w:p>
    <w:p w:rsidR="00362AEC" w:rsidRPr="00CB53B8" w:rsidRDefault="00CB53B8" w:rsidP="00CB53B8">
      <w:pPr>
        <w:pStyle w:val="a3"/>
        <w:rPr>
          <w:rFonts w:ascii="Times New Roman" w:hAnsi="Times New Roman"/>
          <w:sz w:val="24"/>
        </w:rPr>
      </w:pPr>
      <w:r w:rsidRPr="003363ED">
        <w:rPr>
          <w:noProof/>
        </w:rPr>
        <w:drawing>
          <wp:inline distT="0" distB="0" distL="0" distR="0">
            <wp:extent cx="5924550" cy="1943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2AEC" w:rsidRDefault="00362AEC" w:rsidP="00CB53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62AEC" w:rsidRPr="00CB53B8" w:rsidRDefault="00362AEC" w:rsidP="00CB53B8">
      <w:pPr>
        <w:pStyle w:val="a3"/>
        <w:jc w:val="both"/>
        <w:rPr>
          <w:rFonts w:ascii="Times New Roman" w:hAnsi="Times New Roman"/>
          <w:sz w:val="24"/>
        </w:rPr>
      </w:pPr>
      <w:r w:rsidRPr="00CB53B8">
        <w:rPr>
          <w:rFonts w:ascii="Times New Roman" w:hAnsi="Times New Roman"/>
          <w:sz w:val="24"/>
        </w:rPr>
        <w:lastRenderedPageBreak/>
        <w:t>Как видно, несмотря на спортивно-оздоровительную работу количество детей увеличивается с подготовительной медицинской группой.</w:t>
      </w:r>
    </w:p>
    <w:p w:rsidR="00CB53B8" w:rsidRPr="00CB53B8" w:rsidRDefault="00CB53B8" w:rsidP="00CB53B8">
      <w:pPr>
        <w:pStyle w:val="a3"/>
        <w:jc w:val="both"/>
        <w:rPr>
          <w:rFonts w:ascii="Times New Roman" w:hAnsi="Times New Roman"/>
          <w:sz w:val="24"/>
        </w:rPr>
      </w:pPr>
      <w:r w:rsidRPr="00CB53B8">
        <w:rPr>
          <w:rFonts w:ascii="Times New Roman" w:hAnsi="Times New Roman"/>
          <w:sz w:val="24"/>
        </w:rPr>
        <w:t xml:space="preserve">Проводится постоянная работа по профилактике вредных привычек, табакокурения, алкоголизма, наркомании. Результат работы: в школе не выявлены курящие дети или дети с другими вредными привычками. </w:t>
      </w:r>
    </w:p>
    <w:p w:rsidR="00CB53B8" w:rsidRPr="00CB53B8" w:rsidRDefault="00CB53B8" w:rsidP="00CB53B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CB53B8">
        <w:rPr>
          <w:rFonts w:ascii="Times New Roman" w:hAnsi="Times New Roman"/>
          <w:sz w:val="24"/>
        </w:rPr>
        <w:t>Важнейшим условием деятельности педагогического коллектива стало обязательное применение здоровьесберегающих технологий обучения:</w:t>
      </w:r>
    </w:p>
    <w:p w:rsidR="00CB53B8" w:rsidRPr="00CB53B8" w:rsidRDefault="00CB53B8" w:rsidP="00CB53B8">
      <w:pPr>
        <w:pStyle w:val="a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CB53B8">
        <w:rPr>
          <w:rFonts w:ascii="Times New Roman" w:hAnsi="Times New Roman"/>
          <w:color w:val="000000"/>
          <w:sz w:val="24"/>
        </w:rPr>
        <w:t>учет периодов работоспособности детей на уроках (период вхождения в работу, период высокой продуктивности, период снижения продуктивности с признаками утомления);</w:t>
      </w:r>
    </w:p>
    <w:p w:rsidR="00CB53B8" w:rsidRPr="00CB53B8" w:rsidRDefault="00CB53B8" w:rsidP="00CB53B8">
      <w:pPr>
        <w:pStyle w:val="a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CB53B8">
        <w:rPr>
          <w:rFonts w:ascii="Times New Roman" w:hAnsi="Times New Roman"/>
          <w:color w:val="000000"/>
          <w:sz w:val="24"/>
        </w:rPr>
        <w:t>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CB53B8" w:rsidRPr="00CB53B8" w:rsidRDefault="00CB53B8" w:rsidP="00CB53B8">
      <w:pPr>
        <w:pStyle w:val="a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CB53B8">
        <w:rPr>
          <w:rFonts w:ascii="Times New Roman" w:hAnsi="Times New Roman"/>
          <w:color w:val="000000"/>
          <w:sz w:val="24"/>
        </w:rPr>
        <w:t>создание благоприятного морально-психологического климата на уроке и во внеклассной деятельности;</w:t>
      </w:r>
    </w:p>
    <w:p w:rsidR="00CB53B8" w:rsidRPr="00CB53B8" w:rsidRDefault="00CB53B8" w:rsidP="00CB53B8">
      <w:pPr>
        <w:pStyle w:val="a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CB53B8">
        <w:rPr>
          <w:rFonts w:ascii="Times New Roman" w:hAnsi="Times New Roman"/>
          <w:color w:val="000000"/>
          <w:sz w:val="24"/>
        </w:rPr>
        <w:t>наличие эмоциональных разрядок на уроках;</w:t>
      </w:r>
    </w:p>
    <w:p w:rsidR="00CB53B8" w:rsidRPr="00CB53B8" w:rsidRDefault="00CB53B8" w:rsidP="00CB53B8">
      <w:pPr>
        <w:pStyle w:val="a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CB53B8">
        <w:rPr>
          <w:rFonts w:ascii="Times New Roman" w:hAnsi="Times New Roman"/>
          <w:color w:val="000000"/>
          <w:sz w:val="24"/>
        </w:rPr>
        <w:t>чередование позы с учетом видов деятельности;</w:t>
      </w:r>
    </w:p>
    <w:p w:rsidR="00CB53B8" w:rsidRPr="00CB53B8" w:rsidRDefault="00CB53B8" w:rsidP="00CB53B8">
      <w:pPr>
        <w:pStyle w:val="a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CB53B8">
        <w:rPr>
          <w:rFonts w:ascii="Times New Roman" w:hAnsi="Times New Roman"/>
          <w:color w:val="000000"/>
          <w:sz w:val="24"/>
        </w:rPr>
        <w:t>использование физкультурных пауз на уроках.</w:t>
      </w:r>
    </w:p>
    <w:p w:rsidR="00CB53B8" w:rsidRPr="00CB53B8" w:rsidRDefault="00CB53B8" w:rsidP="00CB53B8">
      <w:pPr>
        <w:pStyle w:val="a3"/>
        <w:jc w:val="center"/>
        <w:rPr>
          <w:rFonts w:ascii="Times New Roman" w:hAnsi="Times New Roman"/>
          <w:sz w:val="24"/>
          <w:u w:val="single"/>
        </w:rPr>
      </w:pPr>
      <w:r w:rsidRPr="00CB53B8">
        <w:rPr>
          <w:rFonts w:ascii="Times New Roman" w:hAnsi="Times New Roman"/>
          <w:sz w:val="24"/>
          <w:u w:val="single"/>
        </w:rPr>
        <w:t>Динамика использования современных образовательных технологий, в том числе здоровьесберегающих, в образовательном процессе</w:t>
      </w:r>
    </w:p>
    <w:tbl>
      <w:tblPr>
        <w:tblStyle w:val="a5"/>
        <w:tblpPr w:leftFromText="180" w:rightFromText="180" w:vertAnchor="text" w:horzAnchor="margin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1502"/>
        <w:gridCol w:w="1255"/>
        <w:gridCol w:w="1108"/>
        <w:gridCol w:w="1494"/>
        <w:gridCol w:w="1086"/>
        <w:gridCol w:w="862"/>
        <w:gridCol w:w="1525"/>
      </w:tblGrid>
      <w:tr w:rsidR="00CB53B8" w:rsidRPr="00CB53B8" w:rsidTr="007C7385">
        <w:tc>
          <w:tcPr>
            <w:tcW w:w="739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Годы</w:t>
            </w:r>
          </w:p>
        </w:tc>
        <w:tc>
          <w:tcPr>
            <w:tcW w:w="1502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30" w:type="dxa"/>
            <w:gridSpan w:val="6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ТЕХНОЛОГИИ</w:t>
            </w:r>
          </w:p>
        </w:tc>
      </w:tr>
      <w:tr w:rsidR="00CB53B8" w:rsidRPr="00CB53B8" w:rsidTr="007C7385">
        <w:tc>
          <w:tcPr>
            <w:tcW w:w="739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Развивающее обучение %</w:t>
            </w:r>
          </w:p>
        </w:tc>
        <w:tc>
          <w:tcPr>
            <w:tcW w:w="125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Учебно-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исследова-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тельская %</w:t>
            </w:r>
          </w:p>
        </w:tc>
        <w:tc>
          <w:tcPr>
            <w:tcW w:w="110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3B8">
              <w:rPr>
                <w:rFonts w:ascii="Times New Roman" w:hAnsi="Times New Roman"/>
                <w:color w:val="000000"/>
              </w:rPr>
              <w:t>Игровое обучение</w:t>
            </w:r>
          </w:p>
        </w:tc>
        <w:tc>
          <w:tcPr>
            <w:tcW w:w="1494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3B8">
              <w:rPr>
                <w:rFonts w:ascii="Times New Roman" w:hAnsi="Times New Roman"/>
                <w:color w:val="000000"/>
              </w:rPr>
              <w:t>Здоровье-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3B8">
              <w:rPr>
                <w:rFonts w:ascii="Times New Roman" w:hAnsi="Times New Roman"/>
                <w:color w:val="000000"/>
              </w:rPr>
              <w:t>сберегающие %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Метод проектов %</w:t>
            </w:r>
          </w:p>
        </w:tc>
        <w:tc>
          <w:tcPr>
            <w:tcW w:w="862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ИКТ %</w:t>
            </w:r>
          </w:p>
        </w:tc>
        <w:tc>
          <w:tcPr>
            <w:tcW w:w="152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3B8">
              <w:rPr>
                <w:rFonts w:ascii="Times New Roman" w:hAnsi="Times New Roman"/>
                <w:color w:val="000000"/>
              </w:rPr>
              <w:t>Обучение в сотрудничестве %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</w:tr>
      <w:tr w:rsidR="00CB53B8" w:rsidRPr="00CB53B8" w:rsidTr="007C7385">
        <w:tc>
          <w:tcPr>
            <w:tcW w:w="739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2013-2014</w:t>
            </w:r>
          </w:p>
        </w:tc>
        <w:tc>
          <w:tcPr>
            <w:tcW w:w="1502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100</w:t>
            </w:r>
          </w:p>
        </w:tc>
        <w:tc>
          <w:tcPr>
            <w:tcW w:w="125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85</w:t>
            </w:r>
          </w:p>
        </w:tc>
        <w:tc>
          <w:tcPr>
            <w:tcW w:w="110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40</w:t>
            </w:r>
          </w:p>
        </w:tc>
        <w:tc>
          <w:tcPr>
            <w:tcW w:w="1494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30</w:t>
            </w:r>
          </w:p>
        </w:tc>
        <w:tc>
          <w:tcPr>
            <w:tcW w:w="1086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60</w:t>
            </w:r>
          </w:p>
        </w:tc>
        <w:tc>
          <w:tcPr>
            <w:tcW w:w="862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70</w:t>
            </w:r>
          </w:p>
        </w:tc>
        <w:tc>
          <w:tcPr>
            <w:tcW w:w="152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60</w:t>
            </w:r>
          </w:p>
        </w:tc>
      </w:tr>
      <w:tr w:rsidR="00CB53B8" w:rsidRPr="00CB53B8" w:rsidTr="007C7385">
        <w:tc>
          <w:tcPr>
            <w:tcW w:w="739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2014-2015</w:t>
            </w:r>
          </w:p>
        </w:tc>
        <w:tc>
          <w:tcPr>
            <w:tcW w:w="1502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100</w:t>
            </w:r>
          </w:p>
        </w:tc>
        <w:tc>
          <w:tcPr>
            <w:tcW w:w="125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90</w:t>
            </w:r>
          </w:p>
        </w:tc>
        <w:tc>
          <w:tcPr>
            <w:tcW w:w="110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60</w:t>
            </w:r>
          </w:p>
        </w:tc>
        <w:tc>
          <w:tcPr>
            <w:tcW w:w="1494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50</w:t>
            </w:r>
          </w:p>
        </w:tc>
        <w:tc>
          <w:tcPr>
            <w:tcW w:w="1086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85</w:t>
            </w:r>
          </w:p>
        </w:tc>
        <w:tc>
          <w:tcPr>
            <w:tcW w:w="862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85</w:t>
            </w:r>
          </w:p>
        </w:tc>
        <w:tc>
          <w:tcPr>
            <w:tcW w:w="152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70</w:t>
            </w:r>
          </w:p>
        </w:tc>
      </w:tr>
      <w:tr w:rsidR="00CB53B8" w:rsidRPr="00CB53B8" w:rsidTr="007C7385">
        <w:tc>
          <w:tcPr>
            <w:tcW w:w="739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2015-2016</w:t>
            </w:r>
          </w:p>
        </w:tc>
        <w:tc>
          <w:tcPr>
            <w:tcW w:w="1502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100</w:t>
            </w:r>
          </w:p>
        </w:tc>
        <w:tc>
          <w:tcPr>
            <w:tcW w:w="125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100</w:t>
            </w:r>
          </w:p>
        </w:tc>
        <w:tc>
          <w:tcPr>
            <w:tcW w:w="110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75</w:t>
            </w:r>
          </w:p>
        </w:tc>
        <w:tc>
          <w:tcPr>
            <w:tcW w:w="1494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75</w:t>
            </w:r>
          </w:p>
        </w:tc>
        <w:tc>
          <w:tcPr>
            <w:tcW w:w="1086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90</w:t>
            </w:r>
          </w:p>
        </w:tc>
        <w:tc>
          <w:tcPr>
            <w:tcW w:w="862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100</w:t>
            </w:r>
          </w:p>
        </w:tc>
        <w:tc>
          <w:tcPr>
            <w:tcW w:w="152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95</w:t>
            </w:r>
          </w:p>
        </w:tc>
      </w:tr>
    </w:tbl>
    <w:p w:rsidR="00CB53B8" w:rsidRDefault="00CB53B8" w:rsidP="00CB53B8">
      <w:pPr>
        <w:pStyle w:val="a3"/>
        <w:jc w:val="both"/>
        <w:rPr>
          <w:rFonts w:ascii="Times New Roman" w:hAnsi="Times New Roman"/>
          <w:sz w:val="24"/>
        </w:rPr>
      </w:pPr>
      <w:r w:rsidRPr="00CB53B8">
        <w:rPr>
          <w:rFonts w:ascii="Times New Roman" w:hAnsi="Times New Roman"/>
          <w:sz w:val="24"/>
        </w:rPr>
        <w:t>Школа проводит разнообразные мероприятия по предупреждению заболеваний (сколиоз, нарушение осанки и зрения учащихся): организация утренней зарядки, целенаправленная разминка на уроках физической культуры, динамические паузы в середине каждого урока с обязательным выполнением специальных комплексов упражнений, направленных на предупреждение нарушений зрения, осанки и сколиоза, подвижных игр на переменах.</w:t>
      </w:r>
    </w:p>
    <w:p w:rsidR="00CB53B8" w:rsidRPr="003363ED" w:rsidRDefault="00CB53B8" w:rsidP="00CB53B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63ED">
        <w:rPr>
          <w:rFonts w:ascii="Times New Roman" w:hAnsi="Times New Roman"/>
          <w:b/>
          <w:sz w:val="24"/>
          <w:szCs w:val="24"/>
        </w:rPr>
        <w:t xml:space="preserve">Мониторинг здоровья обучающихся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563"/>
        <w:gridCol w:w="1488"/>
        <w:gridCol w:w="1735"/>
        <w:gridCol w:w="1488"/>
      </w:tblGrid>
      <w:tr w:rsidR="00CB53B8" w:rsidRPr="00CB53B8" w:rsidTr="007C7385">
        <w:trPr>
          <w:trHeight w:val="489"/>
        </w:trPr>
        <w:tc>
          <w:tcPr>
            <w:tcW w:w="2947" w:type="dxa"/>
            <w:vMerge w:val="restart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 w:val="restart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2013-2014 учебный  год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Всего чел./%</w:t>
            </w:r>
          </w:p>
        </w:tc>
        <w:tc>
          <w:tcPr>
            <w:tcW w:w="1488" w:type="dxa"/>
            <w:vMerge w:val="restart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 xml:space="preserve">2014-2015 учебный. год 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Всего чел./%</w:t>
            </w:r>
          </w:p>
        </w:tc>
        <w:tc>
          <w:tcPr>
            <w:tcW w:w="3223" w:type="dxa"/>
            <w:gridSpan w:val="2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2015-2016 уч. г</w:t>
            </w:r>
          </w:p>
        </w:tc>
      </w:tr>
      <w:tr w:rsidR="00CB53B8" w:rsidRPr="00CB53B8" w:rsidTr="007C7385">
        <w:trPr>
          <w:trHeight w:val="489"/>
        </w:trPr>
        <w:tc>
          <w:tcPr>
            <w:tcW w:w="2947" w:type="dxa"/>
            <w:vMerge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tbl>
            <w:tblPr>
              <w:tblW w:w="9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2"/>
              <w:gridCol w:w="5109"/>
            </w:tblGrid>
            <w:tr w:rsidR="00CB53B8" w:rsidRPr="00CB53B8" w:rsidTr="007C7385">
              <w:trPr>
                <w:trHeight w:val="504"/>
              </w:trPr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B53B8" w:rsidRPr="00CB53B8" w:rsidRDefault="00CB53B8" w:rsidP="00CB53B8">
                  <w:pPr>
                    <w:pStyle w:val="a3"/>
                    <w:rPr>
                      <w:rFonts w:ascii="Times New Roman" w:hAnsi="Times New Roman"/>
                    </w:rPr>
                  </w:pPr>
                  <w:r w:rsidRPr="00CB53B8">
                    <w:rPr>
                      <w:rFonts w:ascii="Times New Roman" w:hAnsi="Times New Roman"/>
                      <w:lang w:val="en-US"/>
                    </w:rPr>
                    <w:t xml:space="preserve">&gt; </w:t>
                  </w:r>
                  <w:r w:rsidRPr="00CB53B8">
                    <w:rPr>
                      <w:rFonts w:ascii="Times New Roman" w:hAnsi="Times New Roman"/>
                    </w:rPr>
                    <w:t>на</w:t>
                  </w:r>
                </w:p>
              </w:tc>
              <w:tc>
                <w:tcPr>
                  <w:tcW w:w="5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53B8" w:rsidRPr="00CB53B8" w:rsidRDefault="00CB53B8" w:rsidP="00CB53B8">
                  <w:pPr>
                    <w:pStyle w:val="a3"/>
                    <w:rPr>
                      <w:rFonts w:ascii="Times New Roman" w:hAnsi="Times New Roman"/>
                    </w:rPr>
                  </w:pPr>
                  <w:r w:rsidRPr="00CB53B8">
                    <w:rPr>
                      <w:rFonts w:ascii="Times New Roman" w:hAnsi="Times New Roman"/>
                      <w:lang w:val="en-US"/>
                    </w:rPr>
                    <w:t>&lt;</w:t>
                  </w:r>
                  <w:r w:rsidRPr="00CB53B8">
                    <w:rPr>
                      <w:rFonts w:ascii="Times New Roman" w:hAnsi="Times New Roman"/>
                    </w:rPr>
                    <w:t xml:space="preserve"> на</w:t>
                  </w:r>
                </w:p>
              </w:tc>
            </w:tr>
          </w:tbl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tbl>
            <w:tblPr>
              <w:tblW w:w="9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2"/>
              <w:gridCol w:w="5109"/>
            </w:tblGrid>
            <w:tr w:rsidR="00CB53B8" w:rsidRPr="00CB53B8" w:rsidTr="007C7385">
              <w:trPr>
                <w:trHeight w:val="504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B53B8" w:rsidRPr="00CB53B8" w:rsidRDefault="00CB53B8" w:rsidP="00CB53B8">
                  <w:pPr>
                    <w:pStyle w:val="a3"/>
                    <w:rPr>
                      <w:rFonts w:ascii="Times New Roman" w:hAnsi="Times New Roman"/>
                    </w:rPr>
                  </w:pPr>
                  <w:r w:rsidRPr="00CB53B8">
                    <w:rPr>
                      <w:rFonts w:ascii="Times New Roman" w:hAnsi="Times New Roman"/>
                      <w:lang w:val="en-US"/>
                    </w:rPr>
                    <w:t xml:space="preserve">&lt; </w:t>
                  </w:r>
                  <w:r w:rsidRPr="00CB53B8">
                    <w:rPr>
                      <w:rFonts w:ascii="Times New Roman" w:hAnsi="Times New Roman"/>
                    </w:rPr>
                    <w:t>на</w:t>
                  </w:r>
                </w:p>
              </w:tc>
              <w:tc>
                <w:tcPr>
                  <w:tcW w:w="5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53B8" w:rsidRPr="00CB53B8" w:rsidRDefault="00CB53B8" w:rsidP="00CB53B8">
                  <w:pPr>
                    <w:pStyle w:val="a3"/>
                    <w:rPr>
                      <w:rFonts w:ascii="Times New Roman" w:hAnsi="Times New Roman"/>
                    </w:rPr>
                  </w:pPr>
                  <w:r w:rsidRPr="00CB53B8">
                    <w:rPr>
                      <w:rFonts w:ascii="Times New Roman" w:hAnsi="Times New Roman"/>
                      <w:lang w:val="en-US"/>
                    </w:rPr>
                    <w:t>&lt;</w:t>
                  </w:r>
                  <w:r w:rsidRPr="00CB53B8">
                    <w:rPr>
                      <w:rFonts w:ascii="Times New Roman" w:hAnsi="Times New Roman"/>
                    </w:rPr>
                    <w:t xml:space="preserve"> на</w:t>
                  </w:r>
                </w:p>
              </w:tc>
            </w:tr>
          </w:tbl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</w:tr>
      <w:tr w:rsidR="00CB53B8" w:rsidRPr="00CB53B8" w:rsidTr="007C7385">
        <w:trPr>
          <w:trHeight w:val="800"/>
        </w:trPr>
        <w:tc>
          <w:tcPr>
            <w:tcW w:w="2947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1. Численность обучающихся в ОУ</w:t>
            </w:r>
          </w:p>
        </w:tc>
        <w:tc>
          <w:tcPr>
            <w:tcW w:w="1563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116</w:t>
            </w: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126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</w:tr>
      <w:tr w:rsidR="00CB53B8" w:rsidRPr="00CB53B8" w:rsidTr="007C7385">
        <w:trPr>
          <w:trHeight w:val="800"/>
        </w:trPr>
        <w:tc>
          <w:tcPr>
            <w:tcW w:w="2947" w:type="dxa"/>
            <w:vAlign w:val="center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2. Обучающиеся, прошедшие медицинский осмотр</w:t>
            </w:r>
          </w:p>
        </w:tc>
        <w:tc>
          <w:tcPr>
            <w:tcW w:w="1563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  <w:r w:rsidRPr="00CB53B8">
              <w:rPr>
                <w:rFonts w:ascii="Times New Roman" w:hAnsi="Times New Roman"/>
              </w:rPr>
              <w:t>116</w:t>
            </w:r>
            <w:r w:rsidRPr="00CB53B8">
              <w:rPr>
                <w:rFonts w:ascii="Times New Roman" w:hAnsi="Times New Roman"/>
                <w:lang w:val="en-US"/>
              </w:rPr>
              <w:t>/100%</w:t>
            </w: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126</w:t>
            </w:r>
            <w:r w:rsidRPr="00CB53B8">
              <w:rPr>
                <w:rFonts w:ascii="Times New Roman" w:hAnsi="Times New Roman"/>
                <w:lang w:val="en-US"/>
              </w:rPr>
              <w:t>/100%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</w:tr>
      <w:tr w:rsidR="00CB53B8" w:rsidRPr="00CB53B8" w:rsidTr="007C7385">
        <w:trPr>
          <w:trHeight w:val="1245"/>
        </w:trPr>
        <w:tc>
          <w:tcPr>
            <w:tcW w:w="2947" w:type="dxa"/>
            <w:vAlign w:val="center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 xml:space="preserve">3. Численность обучающихся 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с - заболеваниями органов брюшной полости</w:t>
            </w:r>
          </w:p>
        </w:tc>
        <w:tc>
          <w:tcPr>
            <w:tcW w:w="1563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  <w:r w:rsidRPr="00CB53B8">
              <w:rPr>
                <w:rFonts w:ascii="Times New Roman" w:hAnsi="Times New Roman"/>
              </w:rPr>
              <w:t>9/7,7</w:t>
            </w:r>
            <w:r w:rsidRPr="00CB53B8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  <w:r w:rsidRPr="00CB53B8">
              <w:rPr>
                <w:rFonts w:ascii="Times New Roman" w:hAnsi="Times New Roman"/>
                <w:lang w:val="en-US"/>
              </w:rPr>
              <w:t>1</w:t>
            </w:r>
            <w:r w:rsidRPr="00CB53B8">
              <w:rPr>
                <w:rFonts w:ascii="Times New Roman" w:hAnsi="Times New Roman"/>
              </w:rPr>
              <w:t>0</w:t>
            </w:r>
            <w:r w:rsidRPr="00CB53B8">
              <w:rPr>
                <w:rFonts w:ascii="Times New Roman" w:hAnsi="Times New Roman"/>
                <w:lang w:val="en-US"/>
              </w:rPr>
              <w:t>/</w:t>
            </w:r>
            <w:r w:rsidRPr="00CB53B8">
              <w:rPr>
                <w:rFonts w:ascii="Times New Roman" w:hAnsi="Times New Roman"/>
              </w:rPr>
              <w:t>8,6</w:t>
            </w:r>
            <w:r w:rsidRPr="00CB53B8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b/>
              </w:rPr>
            </w:pPr>
            <w:r w:rsidRPr="00CB53B8">
              <w:rPr>
                <w:rFonts w:ascii="Times New Roman" w:hAnsi="Times New Roman"/>
                <w:b/>
              </w:rPr>
              <w:t>+1,1%</w:t>
            </w: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CB53B8" w:rsidRPr="00CB53B8" w:rsidTr="00CB53B8">
        <w:trPr>
          <w:trHeight w:val="517"/>
        </w:trPr>
        <w:tc>
          <w:tcPr>
            <w:tcW w:w="2947" w:type="dxa"/>
            <w:vAlign w:val="center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- с нарушением зрения</w:t>
            </w:r>
          </w:p>
        </w:tc>
        <w:tc>
          <w:tcPr>
            <w:tcW w:w="1563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  <w:r w:rsidRPr="00CB53B8">
              <w:rPr>
                <w:rFonts w:ascii="Times New Roman" w:hAnsi="Times New Roman"/>
              </w:rPr>
              <w:t>4/3,4</w:t>
            </w:r>
            <w:r w:rsidRPr="00CB53B8">
              <w:rPr>
                <w:rFonts w:ascii="Times New Roman" w:hAnsi="Times New Roman"/>
                <w:lang w:val="en-US"/>
              </w:rPr>
              <w:t>%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  <w:r w:rsidRPr="00CB53B8">
              <w:rPr>
                <w:rFonts w:ascii="Times New Roman" w:hAnsi="Times New Roman"/>
              </w:rPr>
              <w:t>4</w:t>
            </w:r>
            <w:r w:rsidRPr="00CB53B8">
              <w:rPr>
                <w:rFonts w:ascii="Times New Roman" w:hAnsi="Times New Roman"/>
                <w:lang w:val="en-US"/>
              </w:rPr>
              <w:t>/</w:t>
            </w:r>
            <w:r w:rsidRPr="00CB53B8">
              <w:rPr>
                <w:rFonts w:ascii="Times New Roman" w:hAnsi="Times New Roman"/>
              </w:rPr>
              <w:t>3,2</w:t>
            </w:r>
            <w:r w:rsidRPr="00CB53B8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CB53B8" w:rsidRPr="00CB53B8" w:rsidTr="00CB53B8">
        <w:trPr>
          <w:trHeight w:val="709"/>
        </w:trPr>
        <w:tc>
          <w:tcPr>
            <w:tcW w:w="2947" w:type="dxa"/>
            <w:vAlign w:val="center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lastRenderedPageBreak/>
              <w:t>- с заболевания органов дыхания</w:t>
            </w:r>
          </w:p>
        </w:tc>
        <w:tc>
          <w:tcPr>
            <w:tcW w:w="1563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  <w:r w:rsidRPr="00CB53B8">
              <w:rPr>
                <w:rFonts w:ascii="Times New Roman" w:hAnsi="Times New Roman"/>
              </w:rPr>
              <w:t>3/2,5</w:t>
            </w:r>
            <w:r w:rsidRPr="00CB53B8">
              <w:rPr>
                <w:rFonts w:ascii="Times New Roman" w:hAnsi="Times New Roman"/>
                <w:lang w:val="en-US"/>
              </w:rPr>
              <w:t>%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3</w:t>
            </w:r>
            <w:r w:rsidRPr="00CB53B8">
              <w:rPr>
                <w:rFonts w:ascii="Times New Roman" w:hAnsi="Times New Roman"/>
                <w:lang w:val="en-US"/>
              </w:rPr>
              <w:t>/</w:t>
            </w:r>
            <w:r w:rsidRPr="00CB53B8">
              <w:rPr>
                <w:rFonts w:ascii="Times New Roman" w:hAnsi="Times New Roman"/>
              </w:rPr>
              <w:t>2,4%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</w:tr>
      <w:tr w:rsidR="00CB53B8" w:rsidRPr="00CB53B8" w:rsidTr="00CB53B8">
        <w:trPr>
          <w:trHeight w:val="549"/>
        </w:trPr>
        <w:tc>
          <w:tcPr>
            <w:tcW w:w="2947" w:type="dxa"/>
            <w:vAlign w:val="center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- ВСД</w:t>
            </w:r>
          </w:p>
        </w:tc>
        <w:tc>
          <w:tcPr>
            <w:tcW w:w="1563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  <w:r w:rsidRPr="00CB53B8">
              <w:rPr>
                <w:rFonts w:ascii="Times New Roman" w:hAnsi="Times New Roman"/>
              </w:rPr>
              <w:t>2/1,7</w:t>
            </w:r>
            <w:r w:rsidRPr="00CB53B8">
              <w:rPr>
                <w:rFonts w:ascii="Times New Roman" w:hAnsi="Times New Roman"/>
                <w:lang w:val="en-US"/>
              </w:rPr>
              <w:t>%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3</w:t>
            </w:r>
            <w:r w:rsidRPr="00CB53B8">
              <w:rPr>
                <w:rFonts w:ascii="Times New Roman" w:hAnsi="Times New Roman"/>
                <w:lang w:val="en-US"/>
              </w:rPr>
              <w:t>/</w:t>
            </w:r>
            <w:r w:rsidRPr="00CB53B8">
              <w:rPr>
                <w:rFonts w:ascii="Times New Roman" w:hAnsi="Times New Roman"/>
              </w:rPr>
              <w:t>2,4%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+1,3%</w:t>
            </w: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</w:tr>
      <w:tr w:rsidR="00CB53B8" w:rsidRPr="00CB53B8" w:rsidTr="00CB53B8">
        <w:trPr>
          <w:trHeight w:val="698"/>
        </w:trPr>
        <w:tc>
          <w:tcPr>
            <w:tcW w:w="2947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часто болеющие дети</w:t>
            </w:r>
          </w:p>
        </w:tc>
        <w:tc>
          <w:tcPr>
            <w:tcW w:w="1563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  <w:r w:rsidRPr="00CB53B8">
              <w:rPr>
                <w:rFonts w:ascii="Times New Roman" w:hAnsi="Times New Roman"/>
              </w:rPr>
              <w:t>7/6</w:t>
            </w:r>
            <w:r w:rsidRPr="00CB53B8">
              <w:rPr>
                <w:rFonts w:ascii="Times New Roman" w:hAnsi="Times New Roman"/>
                <w:lang w:val="en-US"/>
              </w:rPr>
              <w:t>%</w:t>
            </w:r>
          </w:p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6</w:t>
            </w:r>
            <w:r w:rsidRPr="00CB53B8">
              <w:rPr>
                <w:rFonts w:ascii="Times New Roman" w:hAnsi="Times New Roman"/>
                <w:lang w:val="en-US"/>
              </w:rPr>
              <w:t>/</w:t>
            </w:r>
            <w:r w:rsidRPr="00CB53B8">
              <w:rPr>
                <w:rFonts w:ascii="Times New Roman" w:hAnsi="Times New Roman"/>
              </w:rPr>
              <w:t>4,8%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-1,2% (положительная динамика)</w:t>
            </w:r>
          </w:p>
        </w:tc>
      </w:tr>
      <w:tr w:rsidR="00CB53B8" w:rsidRPr="00CB53B8" w:rsidTr="00CB53B8">
        <w:trPr>
          <w:trHeight w:val="812"/>
        </w:trPr>
        <w:tc>
          <w:tcPr>
            <w:tcW w:w="2947" w:type="dxa"/>
            <w:vAlign w:val="center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 w:rsidRPr="00CB53B8">
              <w:rPr>
                <w:rFonts w:ascii="Times New Roman" w:hAnsi="Times New Roman"/>
              </w:rPr>
              <w:t>4. Практически здоровые дети</w:t>
            </w:r>
          </w:p>
        </w:tc>
        <w:tc>
          <w:tcPr>
            <w:tcW w:w="1563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lang w:val="en-US"/>
              </w:rPr>
            </w:pPr>
            <w:r w:rsidRPr="00CB53B8">
              <w:rPr>
                <w:rFonts w:ascii="Times New Roman" w:hAnsi="Times New Roman"/>
              </w:rPr>
              <w:t>107/92</w:t>
            </w:r>
            <w:r w:rsidRPr="00CB53B8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3B8">
              <w:rPr>
                <w:rFonts w:ascii="Times New Roman" w:hAnsi="Times New Roman"/>
              </w:rPr>
              <w:t>114</w:t>
            </w:r>
            <w:r w:rsidRPr="00CB53B8">
              <w:rPr>
                <w:rFonts w:ascii="Times New Roman" w:hAnsi="Times New Roman"/>
                <w:lang w:val="en-US"/>
              </w:rPr>
              <w:t>/</w:t>
            </w:r>
            <w:r w:rsidRPr="00CB53B8">
              <w:rPr>
                <w:rFonts w:ascii="Times New Roman" w:hAnsi="Times New Roman"/>
              </w:rPr>
              <w:t>91</w:t>
            </w:r>
            <w:r w:rsidRPr="00CB53B8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3B8">
              <w:rPr>
                <w:rFonts w:ascii="Times New Roman" w:hAnsi="Times New Roman"/>
                <w:color w:val="000000"/>
              </w:rPr>
              <w:t xml:space="preserve">+1% </w:t>
            </w:r>
            <w:r w:rsidRPr="00CB53B8">
              <w:rPr>
                <w:rFonts w:ascii="Times New Roman" w:hAnsi="Times New Roman"/>
              </w:rPr>
              <w:t>(положительная динамика)</w:t>
            </w: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</w:tr>
      <w:tr w:rsidR="00CB53B8" w:rsidRPr="00CB53B8" w:rsidTr="00CB53B8">
        <w:trPr>
          <w:trHeight w:val="555"/>
        </w:trPr>
        <w:tc>
          <w:tcPr>
            <w:tcW w:w="2947" w:type="dxa"/>
            <w:vAlign w:val="center"/>
          </w:tcPr>
          <w:p w:rsidR="00CB53B8" w:rsidRPr="00CB53B8" w:rsidRDefault="00CB53B8" w:rsidP="00CB53B8">
            <w:pPr>
              <w:pStyle w:val="a3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5.Дети - инвалиды</w:t>
            </w:r>
          </w:p>
        </w:tc>
        <w:tc>
          <w:tcPr>
            <w:tcW w:w="1563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</w:tr>
      <w:tr w:rsidR="00CB53B8" w:rsidRPr="00CB53B8" w:rsidTr="007C7385">
        <w:trPr>
          <w:trHeight w:val="1052"/>
        </w:trPr>
        <w:tc>
          <w:tcPr>
            <w:tcW w:w="2947" w:type="dxa"/>
            <w:vAlign w:val="center"/>
          </w:tcPr>
          <w:p w:rsidR="00CB53B8" w:rsidRDefault="00CB53B8" w:rsidP="00CB53B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освобожденные от занятий физкультурой</w:t>
            </w:r>
          </w:p>
        </w:tc>
        <w:tc>
          <w:tcPr>
            <w:tcW w:w="1563" w:type="dxa"/>
          </w:tcPr>
          <w:p w:rsidR="00CB53B8" w:rsidRDefault="00CB53B8" w:rsidP="00CB53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8" w:type="dxa"/>
          </w:tcPr>
          <w:p w:rsidR="00CB53B8" w:rsidRDefault="00CB53B8" w:rsidP="00CB53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5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8" w:type="dxa"/>
          </w:tcPr>
          <w:p w:rsidR="00CB53B8" w:rsidRPr="00CB53B8" w:rsidRDefault="00CB53B8" w:rsidP="00CB53B8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62AEC" w:rsidRDefault="00CB53B8" w:rsidP="00CB53B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Процент освобожденных детей от физкультуры не увеличивается. Процент практически здоровых детей вырос на 1%. Постоянно проводятся мониторинг здоровья детей медицинскими работниками, своевременно обеспечивается диспансеризация детей.</w:t>
      </w:r>
    </w:p>
    <w:p w:rsidR="00CB53B8" w:rsidRPr="00F84EEF" w:rsidRDefault="00CB53B8" w:rsidP="00C3217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84EEF">
        <w:rPr>
          <w:rFonts w:ascii="Times New Roman" w:hAnsi="Times New Roman"/>
          <w:b/>
          <w:sz w:val="24"/>
          <w:szCs w:val="24"/>
        </w:rPr>
        <w:t>Расширение самостоятельности школ.</w:t>
      </w:r>
    </w:p>
    <w:p w:rsidR="00CB53B8" w:rsidRDefault="00CB53B8" w:rsidP="00F84EE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E12D2">
        <w:rPr>
          <w:rFonts w:ascii="Times New Roman" w:hAnsi="Times New Roman"/>
          <w:sz w:val="24"/>
          <w:szCs w:val="24"/>
        </w:rPr>
        <w:t>Планирование работы ежегодно происходит на основании Программы развития школы, были внесены изменения в Устав, в 2015 году, внесены изменения в должностные инструкции учителей в соответствии с ФЗ «Законом об образ</w:t>
      </w:r>
      <w:r w:rsidR="00AE12D2">
        <w:rPr>
          <w:rFonts w:ascii="Times New Roman" w:hAnsi="Times New Roman"/>
          <w:sz w:val="24"/>
          <w:szCs w:val="24"/>
        </w:rPr>
        <w:t>ов</w:t>
      </w:r>
      <w:r w:rsidRPr="00AE12D2">
        <w:rPr>
          <w:rFonts w:ascii="Times New Roman" w:hAnsi="Times New Roman"/>
          <w:sz w:val="24"/>
          <w:szCs w:val="24"/>
        </w:rPr>
        <w:t>ании в РФ».</w:t>
      </w:r>
      <w:r w:rsidR="00AE12D2">
        <w:rPr>
          <w:rFonts w:ascii="Times New Roman" w:hAnsi="Times New Roman"/>
          <w:sz w:val="24"/>
          <w:szCs w:val="24"/>
        </w:rPr>
        <w:t xml:space="preserve"> На школьном сайте ежегодно размещается публичный доклад. </w:t>
      </w:r>
    </w:p>
    <w:p w:rsidR="000D3DCF" w:rsidRPr="00C7736A" w:rsidRDefault="000D3DCF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7736A">
        <w:rPr>
          <w:rFonts w:ascii="Times New Roman" w:hAnsi="Times New Roman"/>
          <w:i/>
          <w:sz w:val="24"/>
          <w:szCs w:val="24"/>
        </w:rPr>
        <w:t>В ходе анализа программы развития школы на период 2011-2015 годы можно заключить следующие:</w:t>
      </w:r>
    </w:p>
    <w:p w:rsidR="000D3DCF" w:rsidRDefault="000D3DCF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1.Переход на новые образовательные стандарты п</w:t>
      </w:r>
      <w:r w:rsidR="00CE4427">
        <w:rPr>
          <w:rFonts w:ascii="Times New Roman" w:hAnsi="Times New Roman"/>
          <w:sz w:val="24"/>
          <w:szCs w:val="24"/>
        </w:rPr>
        <w:t>роходят в соответствии с планом.</w:t>
      </w:r>
    </w:p>
    <w:p w:rsidR="00C7736A" w:rsidRPr="001E7C57" w:rsidRDefault="000D3DCF" w:rsidP="00F84EE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Созданы условия для поддержки талантливых детей: увеличивается количество детей участвующих в различных конкурсах, олимпиадах и при этом увеличивается ко</w:t>
      </w:r>
      <w:r w:rsidR="00CE4427">
        <w:rPr>
          <w:rFonts w:ascii="Times New Roman" w:hAnsi="Times New Roman"/>
          <w:sz w:val="24"/>
          <w:szCs w:val="24"/>
        </w:rPr>
        <w:t>личество призовых мест.</w:t>
      </w:r>
      <w:r w:rsidR="00CE4427" w:rsidRPr="00CE4427">
        <w:rPr>
          <w:rFonts w:ascii="Times New Roman" w:hAnsi="Times New Roman"/>
          <w:sz w:val="24"/>
          <w:szCs w:val="24"/>
        </w:rPr>
        <w:t xml:space="preserve"> </w:t>
      </w:r>
      <w:r w:rsidR="00CE4427">
        <w:rPr>
          <w:rFonts w:ascii="Times New Roman" w:hAnsi="Times New Roman"/>
          <w:sz w:val="24"/>
          <w:szCs w:val="24"/>
        </w:rPr>
        <w:t>НО, при этом н</w:t>
      </w:r>
      <w:r w:rsidR="00CE4427" w:rsidRPr="00E306F7">
        <w:rPr>
          <w:rFonts w:ascii="Times New Roman" w:hAnsi="Times New Roman"/>
          <w:sz w:val="24"/>
          <w:szCs w:val="24"/>
        </w:rPr>
        <w:t>едостаточно высокий уровень исследовательской деятельности учащихся и учителей</w:t>
      </w:r>
      <w:r w:rsidR="00C7736A">
        <w:rPr>
          <w:rFonts w:ascii="Times New Roman" w:hAnsi="Times New Roman"/>
          <w:sz w:val="24"/>
          <w:szCs w:val="24"/>
        </w:rPr>
        <w:t xml:space="preserve">; численность детей, участвующих в конкурсах с годами увеличивается, а не увеличивается численность учителей, участвовавших в конкурсах. Учителя предпочитают, чтобы больше дети участниками были. </w:t>
      </w:r>
    </w:p>
    <w:p w:rsidR="000D3DCF" w:rsidRDefault="000D3DCF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D3DCF" w:rsidRDefault="000D3DCF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Увеличивается количество кружков и секций дополнительного образования, дети привлекаются к 100% участию, </w:t>
      </w:r>
      <w:r w:rsidR="00CE4427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проблема состоит в том, что нет специалистов, которые могли проводить кружки технического цикла; эту проблему необходимо решать.</w:t>
      </w:r>
    </w:p>
    <w:p w:rsidR="000D3DCF" w:rsidRDefault="000D3DCF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Увеличивается численность педагогических работников школы, прошедших аттестацию на первую и высшую категорию;</w:t>
      </w:r>
    </w:p>
    <w:p w:rsidR="000D3DCF" w:rsidRDefault="000D3DCF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Почти на 100% школа укомплектована высокопрофессиональными педагогическими кадрами: необходимо пройти курсы переподготовки учителю немецкого языка.</w:t>
      </w:r>
    </w:p>
    <w:p w:rsidR="000D3DCF" w:rsidRPr="00C7736A" w:rsidRDefault="000D3DCF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5.Все педагогические работники владеют компьютером.</w:t>
      </w:r>
      <w:r w:rsidR="00C7736A" w:rsidRPr="00C7736A">
        <w:rPr>
          <w:rFonts w:ascii="Times New Roman" w:hAnsi="Times New Roman"/>
          <w:sz w:val="24"/>
          <w:szCs w:val="24"/>
        </w:rPr>
        <w:t xml:space="preserve"> </w:t>
      </w:r>
      <w:r w:rsidR="00C7736A">
        <w:rPr>
          <w:rFonts w:ascii="Times New Roman" w:hAnsi="Times New Roman"/>
          <w:sz w:val="24"/>
          <w:szCs w:val="24"/>
        </w:rPr>
        <w:t xml:space="preserve">НО: ни у всех учителей есть сайты свои. </w:t>
      </w:r>
    </w:p>
    <w:p w:rsidR="000D3DCF" w:rsidRDefault="000D3DCF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C4809">
        <w:rPr>
          <w:rFonts w:ascii="Times New Roman" w:hAnsi="Times New Roman"/>
          <w:sz w:val="24"/>
          <w:szCs w:val="24"/>
        </w:rPr>
        <w:t>Совершенствуется система стимулов, обеспечивающих поддержку и совершенствование уровня профессионального мастерства педагогических работников школы.</w:t>
      </w:r>
    </w:p>
    <w:p w:rsidR="00C7736A" w:rsidRDefault="008C4809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Каждый обучающийся может воспользоваться в школе Интернетом, Интернет для детей безопасен, постоянно он обновляется фильтрационными программами.</w:t>
      </w:r>
      <w:r w:rsidR="00C7736A">
        <w:rPr>
          <w:rFonts w:ascii="Times New Roman" w:hAnsi="Times New Roman"/>
          <w:sz w:val="24"/>
          <w:szCs w:val="24"/>
        </w:rPr>
        <w:t xml:space="preserve"> НО</w:t>
      </w:r>
    </w:p>
    <w:p w:rsidR="008C4809" w:rsidRDefault="00C7736A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CE4427">
        <w:rPr>
          <w:rFonts w:ascii="Times New Roman" w:hAnsi="Times New Roman"/>
          <w:sz w:val="24"/>
          <w:szCs w:val="24"/>
        </w:rPr>
        <w:t xml:space="preserve"> дети не могут в домашних условиях заниматься самообразованием, так как у 70 % детей дома нет компьютера.</w:t>
      </w:r>
    </w:p>
    <w:p w:rsidR="008C4809" w:rsidRDefault="00C7736A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4809">
        <w:rPr>
          <w:rFonts w:ascii="Times New Roman" w:hAnsi="Times New Roman"/>
          <w:sz w:val="24"/>
          <w:szCs w:val="24"/>
        </w:rPr>
        <w:t>ни все кабинеты оснащены компьютерным оборудованием.</w:t>
      </w:r>
    </w:p>
    <w:p w:rsidR="008C4809" w:rsidRDefault="008C4809" w:rsidP="00F84EE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Все обучающиеся обеспечены 100% получением учебников.</w:t>
      </w:r>
    </w:p>
    <w:p w:rsidR="008C4809" w:rsidRDefault="008C4809" w:rsidP="00F84E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9.Обеспечено горячее питание</w:t>
      </w:r>
      <w:r w:rsidRPr="008C4809">
        <w:rPr>
          <w:rFonts w:ascii="Times New Roman" w:hAnsi="Times New Roman"/>
          <w:sz w:val="24"/>
          <w:szCs w:val="24"/>
        </w:rPr>
        <w:t>; созданы современные условия для занятий физкультурой; во всех классах с 1 по 9</w:t>
      </w:r>
      <w:r>
        <w:rPr>
          <w:rFonts w:ascii="Times New Roman" w:hAnsi="Times New Roman"/>
          <w:sz w:val="24"/>
          <w:szCs w:val="24"/>
        </w:rPr>
        <w:t xml:space="preserve"> </w:t>
      </w:r>
      <w:r w:rsidR="00CE4427">
        <w:rPr>
          <w:rFonts w:ascii="Times New Roman" w:hAnsi="Times New Roman"/>
          <w:sz w:val="24"/>
          <w:szCs w:val="24"/>
        </w:rPr>
        <w:t xml:space="preserve"> введено по 3 часа физкультуры.</w:t>
      </w:r>
    </w:p>
    <w:p w:rsidR="000D3DCF" w:rsidRPr="00F84EEF" w:rsidRDefault="00C7736A" w:rsidP="00F84E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</w:t>
      </w:r>
      <w:r w:rsidR="00CE4427">
        <w:rPr>
          <w:rFonts w:ascii="Times New Roman" w:hAnsi="Times New Roman"/>
          <w:sz w:val="24"/>
          <w:szCs w:val="24"/>
        </w:rPr>
        <w:t>: нет обновления мебели, необходима ростовая мебель для обучающихся.</w:t>
      </w:r>
    </w:p>
    <w:p w:rsidR="00CE4427" w:rsidRPr="006C55CD" w:rsidRDefault="00CE4427" w:rsidP="006C55CD">
      <w:pPr>
        <w:pStyle w:val="a3"/>
        <w:jc w:val="both"/>
        <w:rPr>
          <w:rFonts w:ascii="Times New Roman" w:hAnsi="Times New Roman"/>
          <w:sz w:val="24"/>
        </w:rPr>
      </w:pPr>
      <w:r w:rsidRPr="006C55CD">
        <w:rPr>
          <w:rFonts w:ascii="Times New Roman" w:hAnsi="Times New Roman"/>
          <w:sz w:val="24"/>
        </w:rPr>
        <w:t>К проблемам, решение которых требует консолидации усилий всего педагогического коллектива, следует отнести:</w:t>
      </w:r>
      <w:r w:rsidR="006C55CD">
        <w:rPr>
          <w:rFonts w:ascii="Times New Roman" w:hAnsi="Times New Roman"/>
          <w:sz w:val="24"/>
        </w:rPr>
        <w:t xml:space="preserve"> </w:t>
      </w:r>
      <w:r w:rsidRPr="006C55CD">
        <w:rPr>
          <w:rFonts w:ascii="Times New Roman" w:hAnsi="Times New Roman"/>
          <w:sz w:val="24"/>
        </w:rPr>
        <w:t>снижение мотивации учащихся; большинство учащихся имеет низкую языковую и математическую грамотность. Дети испытывают трудности при выполнении заданий требующих нестандартных ответов и решений, высказывания собственной точки зрения, в  анализе собственных работ: не умеют находить ошибки и устанавливать их причины.</w:t>
      </w:r>
    </w:p>
    <w:p w:rsidR="00CB73C3" w:rsidRPr="00CB73C3" w:rsidRDefault="00EA379B" w:rsidP="00F84EE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КОНЦЕПТУАЛЬНЫЕ ПОЛОЖЕНИЯ ПРОГРАММЫ РАЗВИТИЯ</w:t>
      </w:r>
      <w:r w:rsidR="00CB73C3" w:rsidRPr="00CB73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73C3" w:rsidRPr="00CB73C3" w:rsidRDefault="00CB73C3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73C3">
        <w:rPr>
          <w:rFonts w:ascii="Times New Roman" w:eastAsiaTheme="minorHAnsi" w:hAnsi="Times New Roman"/>
          <w:sz w:val="24"/>
          <w:szCs w:val="24"/>
        </w:rPr>
        <w:t>Главным результатом законодательных инициатив в сфере отечественного образования на</w:t>
      </w:r>
    </w:p>
    <w:p w:rsidR="00CB73C3" w:rsidRPr="008518DD" w:rsidRDefault="00CB73C3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73C3">
        <w:rPr>
          <w:rFonts w:ascii="Times New Roman" w:eastAsiaTheme="minorHAnsi" w:hAnsi="Times New Roman"/>
          <w:sz w:val="24"/>
          <w:szCs w:val="24"/>
        </w:rPr>
        <w:t>современном этапе является создание оптимальных условий для формирования личности, обладающей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B73C3">
        <w:rPr>
          <w:rFonts w:ascii="Times New Roman" w:eastAsiaTheme="minorHAnsi" w:hAnsi="Times New Roman"/>
          <w:sz w:val="24"/>
          <w:szCs w:val="24"/>
        </w:rPr>
        <w:t>такими особенностями, как «инициативность, способность творчески мыслить и находить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B73C3">
        <w:rPr>
          <w:rFonts w:ascii="Times New Roman" w:eastAsiaTheme="minorHAnsi" w:hAnsi="Times New Roman"/>
          <w:sz w:val="24"/>
          <w:szCs w:val="24"/>
        </w:rPr>
        <w:t>нестандартные решения, умение выбирать профессиональный путь, готовность обучаться в течение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B73C3">
        <w:rPr>
          <w:rFonts w:ascii="Times New Roman" w:eastAsiaTheme="minorHAnsi" w:hAnsi="Times New Roman"/>
          <w:sz w:val="24"/>
          <w:szCs w:val="24"/>
        </w:rPr>
        <w:t>всей жизни», отмечено в Национальной образовательной инициативе «Наша новая школа» (Приказ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B73C3">
        <w:rPr>
          <w:rFonts w:ascii="Times New Roman" w:eastAsiaTheme="minorHAnsi" w:hAnsi="Times New Roman"/>
          <w:sz w:val="24"/>
          <w:szCs w:val="24"/>
        </w:rPr>
        <w:t>Президента РФ от 4 февраля 2010 г. № Пр-271). Поэтому обновление системы образовательного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B73C3">
        <w:rPr>
          <w:rFonts w:ascii="Times New Roman" w:eastAsiaTheme="minorHAnsi" w:hAnsi="Times New Roman"/>
          <w:sz w:val="24"/>
          <w:szCs w:val="24"/>
        </w:rPr>
        <w:t>учреждения в соответствии с современной законодательной базой должно осуществляться в интересах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B73C3">
        <w:rPr>
          <w:rFonts w:ascii="Times New Roman" w:eastAsiaTheme="minorHAnsi" w:hAnsi="Times New Roman"/>
          <w:sz w:val="24"/>
          <w:szCs w:val="24"/>
        </w:rPr>
        <w:t>участников образовательных отношений и прежде всего в интересах школьников.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B73C3">
        <w:rPr>
          <w:rFonts w:ascii="Times New Roman" w:eastAsiaTheme="minorHAnsi" w:hAnsi="Times New Roman"/>
          <w:sz w:val="24"/>
          <w:szCs w:val="24"/>
        </w:rPr>
        <w:t>Наиболее полно данные целевые установки отражены в «Концепции духовно-нравственного</w:t>
      </w:r>
      <w:r w:rsidR="00851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18DD">
        <w:rPr>
          <w:rFonts w:ascii="Times New Roman" w:eastAsiaTheme="minorHAnsi" w:hAnsi="Times New Roman"/>
          <w:sz w:val="24"/>
          <w:szCs w:val="24"/>
        </w:rPr>
        <w:t>развития и воспитания личности гражданина России»:</w:t>
      </w:r>
    </w:p>
    <w:p w:rsidR="00CB73C3" w:rsidRPr="008518DD" w:rsidRDefault="00CB73C3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18DD">
        <w:rPr>
          <w:rFonts w:ascii="Times New Roman" w:eastAsiaTheme="minorHAnsi" w:hAnsi="Times New Roman"/>
          <w:i/>
          <w:iCs/>
          <w:sz w:val="24"/>
          <w:szCs w:val="24"/>
        </w:rPr>
        <w:t>а) в сфере личностного развития</w:t>
      </w:r>
      <w:r w:rsidRPr="008518DD">
        <w:rPr>
          <w:rFonts w:ascii="Times New Roman" w:eastAsiaTheme="minorHAnsi" w:hAnsi="Times New Roman"/>
          <w:sz w:val="24"/>
          <w:szCs w:val="24"/>
        </w:rPr>
        <w:t>:</w:t>
      </w:r>
    </w:p>
    <w:p w:rsidR="00CB73C3" w:rsidRPr="008518DD" w:rsidRDefault="00CB73C3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18DD">
        <w:rPr>
          <w:rFonts w:ascii="Times New Roman" w:eastAsiaTheme="minorHAnsi" w:hAnsi="Times New Roman"/>
          <w:sz w:val="24"/>
          <w:szCs w:val="24"/>
        </w:rPr>
        <w:t>- готовность и способность к ду</w:t>
      </w:r>
      <w:r w:rsidR="008518DD">
        <w:rPr>
          <w:rFonts w:ascii="Times New Roman" w:eastAsiaTheme="minorHAnsi" w:hAnsi="Times New Roman"/>
          <w:sz w:val="24"/>
          <w:szCs w:val="24"/>
        </w:rPr>
        <w:t xml:space="preserve">ховному развитию, нравственному </w:t>
      </w:r>
      <w:r w:rsidRPr="008518DD">
        <w:rPr>
          <w:rFonts w:ascii="Times New Roman" w:eastAsiaTheme="minorHAnsi" w:hAnsi="Times New Roman"/>
          <w:sz w:val="24"/>
          <w:szCs w:val="24"/>
        </w:rPr>
        <w:t>самосовершенствованию,</w:t>
      </w:r>
      <w:r w:rsidR="008518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18DD">
        <w:rPr>
          <w:rFonts w:ascii="Times New Roman" w:eastAsiaTheme="minorHAnsi" w:hAnsi="Times New Roman"/>
          <w:sz w:val="24"/>
          <w:szCs w:val="24"/>
        </w:rPr>
        <w:t>самооценке, пониманию смысла своей жизни, индивидуально-ответственному поведению;</w:t>
      </w:r>
    </w:p>
    <w:p w:rsidR="00001F81" w:rsidRDefault="00CB73C3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18D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518DD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518DD">
        <w:rPr>
          <w:rFonts w:ascii="Times New Roman" w:eastAsiaTheme="minorHAnsi" w:hAnsi="Times New Roman"/>
          <w:sz w:val="24"/>
          <w:szCs w:val="24"/>
          <w:lang w:eastAsia="en-US"/>
        </w:rPr>
        <w:t>готовность и способность к реализации твор</w:t>
      </w:r>
      <w:r w:rsidR="008518DD">
        <w:rPr>
          <w:rFonts w:ascii="Times New Roman" w:eastAsiaTheme="minorHAnsi" w:hAnsi="Times New Roman"/>
          <w:sz w:val="24"/>
          <w:szCs w:val="24"/>
          <w:lang w:eastAsia="en-US"/>
        </w:rPr>
        <w:t xml:space="preserve">ческого потенциала в духовной и </w:t>
      </w:r>
      <w:r w:rsidRPr="008518DD">
        <w:rPr>
          <w:rFonts w:ascii="Times New Roman" w:eastAsiaTheme="minorHAnsi" w:hAnsi="Times New Roman"/>
          <w:sz w:val="24"/>
          <w:szCs w:val="24"/>
          <w:lang w:eastAsia="en-US"/>
        </w:rPr>
        <w:t>предметно-</w:t>
      </w:r>
      <w:r w:rsidR="008518DD" w:rsidRPr="008518DD">
        <w:rPr>
          <w:rFonts w:ascii="Times New Roman" w:hAnsi="Times New Roman"/>
          <w:sz w:val="24"/>
          <w:szCs w:val="24"/>
        </w:rPr>
        <w:t xml:space="preserve"> </w:t>
      </w:r>
      <w:r w:rsidR="008518DD">
        <w:rPr>
          <w:rFonts w:ascii="Times New Roman" w:eastAsiaTheme="minorHAnsi" w:hAnsi="Times New Roman"/>
          <w:sz w:val="24"/>
          <w:szCs w:val="24"/>
          <w:lang w:eastAsia="en-US"/>
        </w:rPr>
        <w:t xml:space="preserve">продуктивной деятельности, социальной и профессиональной мобильности на основе моральных норм, </w:t>
      </w:r>
      <w:r w:rsidR="008518DD" w:rsidRPr="008518DD">
        <w:rPr>
          <w:rFonts w:ascii="Times New Roman" w:eastAsiaTheme="minorHAnsi" w:hAnsi="Times New Roman"/>
          <w:sz w:val="24"/>
          <w:szCs w:val="24"/>
        </w:rPr>
        <w:t>непрерывного образования и универсальной духовно-нравственной установки «становиться лучше»;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принятие личностью базовых национальных ценностей, национальных духовных традиций;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трудолюбие, бережливость, жизненный оптимизм, способность к преодолению трудностей;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свободолюбие как способность к сознательному личностному, профессиональному,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укрепление веры в Россию, чувства личной ответственности за Отечество перед прошлыми, настоящими и будущими поколениями.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18D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б) в сфере общественных отношений:</w:t>
      </w:r>
      <w:r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 осознание себя гражданином России на основе принятия общих национальных нравственных ценностей; - готовность граждан солидарно противостоять внешним и внутренним вызовам; - развитость чувства патриотизма и гражданской солидарности;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-заботу о благосостоянии многонационального народа Российской Федерации, поддержание межэтнического мира и согласия;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осознание безусловной ценности семьи как первоосновы нашей принадлежности к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многонациональному народу Российской Федерации, Отечеству;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бережное отношение к жизни человека, забота о продолжении рода;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законопослушность и сознательно поддерживаемый гражданами правопорядок;</w:t>
      </w:r>
    </w:p>
    <w:p w:rsidR="008518DD" w:rsidRDefault="008518DD" w:rsidP="008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духовную, культурную и социальную преемственность поколений.</w:t>
      </w:r>
    </w:p>
    <w:p w:rsidR="008518DD" w:rsidRPr="00353298" w:rsidRDefault="00EA379B" w:rsidP="008518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 xml:space="preserve">5.1. </w:t>
      </w:r>
      <w:r w:rsidR="00353298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>Миссия школы:</w:t>
      </w:r>
    </w:p>
    <w:p w:rsidR="00302716" w:rsidRPr="00302716" w:rsidRDefault="00302716" w:rsidP="0030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02716">
        <w:rPr>
          <w:rFonts w:ascii="Times New Roman" w:eastAsiaTheme="minorHAnsi" w:hAnsi="Times New Roman"/>
          <w:bCs/>
          <w:sz w:val="24"/>
          <w:szCs w:val="24"/>
          <w:lang w:eastAsia="en-US"/>
        </w:rPr>
        <w:t>Создание гуманитарно-ориентированной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302716" w:rsidRDefault="00302716" w:rsidP="0030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 педагогические понятия:</w:t>
      </w:r>
    </w:p>
    <w:p w:rsidR="00302716" w:rsidRDefault="00FA5C75" w:rsidP="0030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базовые национальные ценности</w:t>
      </w:r>
      <w:r w:rsidR="00302716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="00302716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— </w:t>
      </w:r>
      <w:r w:rsidR="00302716">
        <w:rPr>
          <w:rFonts w:ascii="Times New Roman" w:eastAsiaTheme="minorHAnsi" w:hAnsi="Times New Roman"/>
          <w:sz w:val="24"/>
          <w:szCs w:val="24"/>
          <w:lang w:eastAsia="en-US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духовно-нравственное воспитание личности гражданина России</w:t>
      </w:r>
      <w:r w:rsidR="00302716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="00302716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— </w:t>
      </w:r>
      <w:r w:rsidR="00302716">
        <w:rPr>
          <w:rFonts w:ascii="Times New Roman" w:eastAsiaTheme="minorHAnsi" w:hAnsi="Times New Roman"/>
          <w:sz w:val="24"/>
          <w:szCs w:val="24"/>
          <w:lang w:eastAsia="en-US"/>
        </w:rPr>
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Преемственность настоящей Программы и Программы развития 2011-2015 гг. заключается в развитии </w:t>
      </w:r>
      <w:r w:rsidRPr="00FA5C75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принципов</w:t>
      </w: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реализации Программных мероприятий: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C7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FA5C7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принцип гуманизации</w:t>
      </w:r>
      <w:r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 реальное соблюдение прав учителя и ребенка, закрепленных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Федеральным законом «Об образовании в РФ»,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C7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FA5C7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принцип сотрудничества</w:t>
      </w:r>
      <w:r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 построение взаимоотношений в школе на основе взаимного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уважения и доверия учителей, учеников и родителей в соответствии с принципами ненасильственного общения;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C7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</w:t>
      </w:r>
      <w:r w:rsidRPr="00FA5C7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принцип развивающего обучения</w:t>
      </w:r>
      <w:r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 отказ от репродуктивных методик и применение методов творческой мыслительной деятельности и самообразования обучающихся;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C7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FA5C7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принцип индивидуализации обучения </w:t>
      </w:r>
      <w:r w:rsidRPr="00FA5C75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всесторонний учет уровня способностей каждого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ученика, формирование на этой основе личных траекторий развития обучающихся; повышение учебной мотивации и развитие познавательных интересов каждого ученика;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C7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FA5C7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принцип дифференциации</w:t>
      </w:r>
      <w:r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обучающихся, что может отражаться в построении учебного плана;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C7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FA5C7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принцип системности</w:t>
      </w:r>
      <w:r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 взаимосвязь и взаимодействие всех компонентов образовательного пространства;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C7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FA5C7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принцип вариативности</w:t>
      </w:r>
      <w:r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(факультативными, специализированные, элективные курсы и т.д.).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«Современный национальный воспитательный идеал, отмечается в «Концепции духовно-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нравственного развития и воспитания личности гражданина России»,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Данный тезис, а также рамочные требования Федеральных государственных образовательных стандартов общего образования, лежат в основе определения «портрета выпускника» каждого уровня образования.</w:t>
      </w:r>
    </w:p>
    <w:p w:rsidR="00FA5C75" w:rsidRPr="00FA5C75" w:rsidRDefault="00EA379B" w:rsidP="00FA5C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5.2. </w:t>
      </w:r>
      <w:r w:rsidR="00FA5C75" w:rsidRPr="00FA5C7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«Портрет выпускника начальной </w:t>
      </w:r>
      <w:r w:rsidR="00FA5C7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ш</w:t>
      </w:r>
      <w:r w:rsidR="00FA5C75" w:rsidRPr="00FA5C7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колы»</w:t>
      </w:r>
      <w:r w:rsidR="00FA5C75" w:rsidRPr="00FA5C75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любящий свой народ, свой край, нашу Родину;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уважающий и принимающий ценности семьи и общества;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любознательный, активно и заинтересованно познающий мир;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владеющий основами умения учиться, способный к организации собственной деятельности;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готовый самостоятельно действовать и отвечать за свои поступки перед семьей и обществом;</w:t>
      </w:r>
    </w:p>
    <w:p w:rsidR="00FA5C75" w:rsidRDefault="00FA5C75" w:rsidP="00FA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доброжелательный, умеющий слушать и слышать собеседника, обосновывать свою позицию, высказывать свое мнение;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выполняющий правила здорового и безопасного для себя и окружающих образа жизни.</w:t>
      </w:r>
    </w:p>
    <w:p w:rsidR="00FA5C75" w:rsidRPr="00FA5C75" w:rsidRDefault="00EA379B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5.3. </w:t>
      </w:r>
      <w:r w:rsidR="00FA5C75" w:rsidRPr="00FA5C7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«Портрет выпускника основной </w:t>
      </w:r>
      <w:r w:rsidR="00FA5C7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ш</w:t>
      </w:r>
      <w:r w:rsidR="00FA5C75" w:rsidRPr="00FA5C7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колы»</w:t>
      </w:r>
      <w:r w:rsidR="00FA5C75" w:rsidRPr="00FA5C75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любит свое Отечество и свой край, знающий русский и родной язык, уважающий свой народ, его культуру и духовные традиции;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осознает и принимает ценности человеческой жизни, семьи, гражданского общества,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многонационального российского народа, человечества;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активно и заинтересованно познает мир, осознает ценность труда, науки и творчества;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умеет учиться, понимает важность образования и самообразования для жизни и деятельности,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способен применять полученные знания на практике;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социально активный, уважает закон и правопорядок, соизмеряет свои поступки с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нравственными ценностями, осознает свои обязанности перед семьей, обществом, Отечеством;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уважает других людей, умеет вести конструктивный диалог, достигать взаимопонимания, сотрудничать для достижения общих результатов;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осознанно выполняет правила здорового и экологически целесообразного образа жизни,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безопасного для человека и окружающей его среды;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представляет особенности своей личности, адекватно оценивает свои возможности для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дальнейшей профильной ориентации, умеет строить жизненные планы и понимает средства их достижения;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Реализация «портрета выпускника» каждого уровня образования невозможна без соответствия педагога определенному профессиональному стандарту. С учетом «Профессионального стандарта педагога» определен следующий</w:t>
      </w:r>
    </w:p>
    <w:p w:rsidR="00FA5C75" w:rsidRPr="00FA5C75" w:rsidRDefault="00EA379B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5.4. </w:t>
      </w:r>
      <w:r w:rsidR="00FA5C75" w:rsidRPr="00FA5C7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«Портрет педагога МБОУ</w:t>
      </w:r>
      <w:r w:rsidR="00FA5C7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: Донская ООШ»</w:t>
      </w:r>
      <w:r w:rsidR="00FA5C75" w:rsidRPr="00FA5C7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: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игровой,трудовой, спортивной, художественной и т.д.);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умеющий устанавливать четкие правила поведения обучающихся в соответствии со школьным Уставом и правилами поведения в школе, эффективно регулировать поведение обучающихся для обеспечения безопасной образовательной среды;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эффективно управляющий учебным коллективом с целью вовлечения учеников в процесс</w:t>
      </w:r>
      <w:r w:rsidR="00036A9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обучения и воспитания, мотивируя их учебно-познавательную деятельность;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профессионально ставящий воспитательные цели и задачи, способствующие развитию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учеников, независимо от их способностей, характера, культурных различий, </w:t>
      </w:r>
      <w:r w:rsidR="00036A9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индивидуальных особенностей, определять педагогические пути их достижения;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признающий достоинство каждого ученика, понимая и принимая его;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поддерживающий конструктивные воспитательные усилия родителей (законных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представителей) обучающихся, привлекающий семью к решению вопросов воспитания ребенка;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конструктивно взаимодействующий с другими педагогами и специалистами в решении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воспитательных задач;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поддерживающий в детском коллективе деловую дружелюбную атмосферу, демонстрируя</w:t>
      </w:r>
      <w:r w:rsidR="00036A9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образцы толерантности;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умеющий защищать достоинство и интересы обучающихся, помогать детям, оказавшимся в</w:t>
      </w:r>
      <w:r w:rsidR="00036A9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конфликтной ситуации и/или неблагоприятных условиях;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поддерживающий уклад, атмосферу и традиции школьной жизни, внося в них свой</w:t>
      </w:r>
    </w:p>
    <w:p w:rsidR="00FA5C75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положительный вклад;</w:t>
      </w:r>
    </w:p>
    <w:p w:rsidR="00036A9C" w:rsidRDefault="00FA5C75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способный адекватно анализировать свою профессиональную деятельность, определять и</w:t>
      </w:r>
      <w:r w:rsidR="00036A9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реализовывать пути ее непрерывного совершенствования.</w:t>
      </w:r>
    </w:p>
    <w:p w:rsidR="00036A9C" w:rsidRDefault="00036A9C" w:rsidP="00036A9C">
      <w:pPr>
        <w:pStyle w:val="2"/>
        <w:jc w:val="both"/>
        <w:rPr>
          <w:rFonts w:ascii="Times New Roman" w:eastAsiaTheme="minorHAnsi" w:hAnsi="Times New Roman"/>
          <w:b w:val="0"/>
          <w:i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036A9C">
        <w:rPr>
          <w:rFonts w:ascii="Times New Roman" w:eastAsiaTheme="minorHAnsi" w:hAnsi="Times New Roman"/>
          <w:b w:val="0"/>
          <w:i w:val="0"/>
          <w:sz w:val="24"/>
          <w:szCs w:val="24"/>
          <w:lang w:eastAsia="en-US"/>
        </w:rPr>
        <w:t>Основой легитимности современного отечественного образования является ФЗ № 273-ФЗ, который определяет цель и задачи Программы развития на 2016-2020 гг.</w:t>
      </w:r>
    </w:p>
    <w:p w:rsidR="00036A9C" w:rsidRDefault="00036A9C" w:rsidP="0039477A">
      <w:pPr>
        <w:pStyle w:val="2"/>
        <w:numPr>
          <w:ilvl w:val="0"/>
          <w:numId w:val="28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9477A">
        <w:rPr>
          <w:rFonts w:ascii="Times New Roman" w:eastAsiaTheme="minorHAnsi" w:hAnsi="Times New Roman"/>
          <w:i w:val="0"/>
          <w:szCs w:val="24"/>
          <w:lang w:eastAsia="en-US"/>
        </w:rPr>
        <w:t>Цель Программы: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02716">
        <w:rPr>
          <w:rFonts w:ascii="Times New Roman" w:hAnsi="Times New Roman"/>
          <w:b w:val="0"/>
          <w:i w:val="0"/>
          <w:sz w:val="24"/>
          <w:szCs w:val="24"/>
        </w:rPr>
        <w:t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 путём создания современной образовательной инфраструктуры для обеспечения качества школьного образования, самореализации учащихся и педагогов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036A9C" w:rsidRPr="0039477A" w:rsidRDefault="00036A9C" w:rsidP="00036A9C">
      <w:pPr>
        <w:jc w:val="both"/>
        <w:rPr>
          <w:rFonts w:ascii="Times New Roman" w:hAnsi="Times New Roman"/>
          <w:b/>
          <w:sz w:val="28"/>
        </w:rPr>
      </w:pPr>
      <w:r w:rsidRPr="0039477A">
        <w:rPr>
          <w:rFonts w:ascii="Times New Roman" w:hAnsi="Times New Roman"/>
          <w:b/>
          <w:sz w:val="28"/>
        </w:rPr>
        <w:t>Задачи Программы:</w:t>
      </w:r>
    </w:p>
    <w:p w:rsidR="00EF3E02" w:rsidRPr="00036A9C" w:rsidRDefault="00EF3E02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1..</w:t>
      </w:r>
      <w:r w:rsidRPr="00036A9C">
        <w:rPr>
          <w:rFonts w:ascii="Times New Roman" w:eastAsiaTheme="minorHAnsi" w:hAnsi="Times New Roman"/>
          <w:sz w:val="24"/>
          <w:szCs w:val="24"/>
        </w:rPr>
        <w:t>Обновление системы управления школой в соответствие с</w:t>
      </w:r>
      <w:r w:rsidRPr="00036A9C">
        <w:rPr>
          <w:rFonts w:ascii="Times New Roman" w:hAnsi="Times New Roman"/>
          <w:sz w:val="24"/>
          <w:szCs w:val="24"/>
        </w:rPr>
        <w:t xml:space="preserve"> </w:t>
      </w:r>
      <w:r w:rsidRPr="00036A9C">
        <w:rPr>
          <w:rFonts w:ascii="Times New Roman" w:eastAsiaTheme="minorHAnsi" w:hAnsi="Times New Roman"/>
          <w:sz w:val="24"/>
          <w:szCs w:val="24"/>
        </w:rPr>
        <w:t>тенденциями развития управленческой науки и требованиями Федерального</w:t>
      </w:r>
      <w:r w:rsidRPr="00036A9C">
        <w:rPr>
          <w:rFonts w:ascii="Times New Roman" w:hAnsi="Times New Roman"/>
          <w:sz w:val="24"/>
          <w:szCs w:val="24"/>
        </w:rPr>
        <w:t xml:space="preserve"> </w:t>
      </w:r>
      <w:r w:rsidRPr="00036A9C">
        <w:rPr>
          <w:rFonts w:ascii="Times New Roman" w:eastAsiaTheme="minorHAnsi" w:hAnsi="Times New Roman"/>
          <w:sz w:val="24"/>
          <w:szCs w:val="24"/>
        </w:rPr>
        <w:t>закона № 273-ФЗ.</w:t>
      </w:r>
    </w:p>
    <w:p w:rsidR="00EF3E02" w:rsidRDefault="00EF3E02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</w:r>
    </w:p>
    <w:p w:rsidR="00EF3E02" w:rsidRDefault="00EF3E02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Обновление организации, содержания и технологий образовательного процесса в целях создания оптимальных условий для формирования духовно-нравственной, социально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адаптированной и профессионально ориентированной личности гражданина Российской Федерации.</w:t>
      </w:r>
    </w:p>
    <w:p w:rsidR="00EF3E02" w:rsidRDefault="00EF3E02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</w:r>
    </w:p>
    <w:p w:rsidR="00036A9C" w:rsidRPr="00EF3E02" w:rsidRDefault="00EF3E02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r>
        <w:rPr>
          <w:rFonts w:ascii="Times New Roman" w:eastAsiaTheme="minorHAnsi" w:hAnsi="Times New Roman"/>
          <w:sz w:val="23"/>
          <w:szCs w:val="23"/>
          <w:lang w:eastAsia="en-US"/>
        </w:rPr>
        <w:t xml:space="preserve">Совершенствование здоровьесберегающей и безопасной среды образовательного учреждения с целью сохранения и укрепления здоровья обучающихся. </w:t>
      </w:r>
      <w:r w:rsidR="00036A9C">
        <w:rPr>
          <w:rFonts w:ascii="Times New Roman" w:eastAsiaTheme="minorHAnsi" w:hAnsi="Times New Roman"/>
          <w:sz w:val="24"/>
          <w:szCs w:val="24"/>
          <w:lang w:eastAsia="en-US"/>
        </w:rPr>
        <w:t>Каждая из задач Программы носит комплексный характер и предусматривает реализацию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36A9C">
        <w:rPr>
          <w:rFonts w:ascii="Times New Roman" w:eastAsiaTheme="minorHAnsi" w:hAnsi="Times New Roman"/>
          <w:sz w:val="24"/>
          <w:szCs w:val="24"/>
          <w:lang w:eastAsia="en-US"/>
        </w:rPr>
        <w:t xml:space="preserve">следующих </w:t>
      </w:r>
      <w:r w:rsidR="00036A9C" w:rsidRPr="00036A9C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 xml:space="preserve">направлений развития образовательной системы </w:t>
      </w:r>
      <w:r w:rsidR="00036A9C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>ш</w:t>
      </w:r>
      <w:r w:rsidR="00036A9C" w:rsidRPr="00036A9C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>колы</w:t>
      </w:r>
      <w:r w:rsidR="00036A9C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.</w:t>
      </w:r>
    </w:p>
    <w:p w:rsidR="00036A9C" w:rsidRDefault="00036A9C" w:rsidP="00EF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Решение задачи 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«Обновление системы управления школой в соответствие с</w:t>
      </w:r>
      <w:r w:rsidR="00EF3E02"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тенденциями развития управленческой науки и требованиями Федерального закона № 273-ФЗ»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обеспечивается за счет осуществл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ения программных мероприятий по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следующим основным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направлениям:</w:t>
      </w:r>
    </w:p>
    <w:p w:rsidR="00036A9C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обновление но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>рмативно-правовой документации 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колы;</w:t>
      </w:r>
    </w:p>
    <w:p w:rsidR="00036A9C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совершенствование механизмов управления школой на основе современных нормативно-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правовых требований и научно-методических рекомендаций;</w:t>
      </w:r>
    </w:p>
    <w:p w:rsidR="00036A9C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разработка и внедрение системы мониторинга результативности реализуемой образовательной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системы.</w:t>
      </w:r>
    </w:p>
    <w:p w:rsidR="00036A9C" w:rsidRPr="00EF3E02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F3E02">
        <w:rPr>
          <w:rFonts w:ascii="Times New Roman" w:eastAsiaTheme="minorHAnsi" w:hAnsi="Times New Roman"/>
          <w:sz w:val="24"/>
          <w:szCs w:val="24"/>
          <w:lang w:eastAsia="en-US"/>
        </w:rPr>
        <w:t>2. Решение задачи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«Оптимизация системы профессионального и личностного</w:t>
      </w:r>
    </w:p>
    <w:p w:rsidR="00036A9C" w:rsidRPr="00EF3E02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роста педагогических работников как </w:t>
      </w:r>
      <w:r w:rsidR="00EF3E02"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необходимое условие современных 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образовательных отношений»</w:t>
      </w:r>
      <w:r w:rsidR="00EF3E0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обеспечивается за счет реализации следующих программных мероприятий:</w:t>
      </w:r>
    </w:p>
    <w:p w:rsidR="00036A9C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обновление системы непрерывного профессионального образования педагогических кадров в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целях оптимальной реализации ФЗ № 273-ФЗ и ФГОС общего образования (по этапам);</w:t>
      </w:r>
    </w:p>
    <w:p w:rsidR="00036A9C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освоение педагогами современного законодательства в сфере образования, содержания, форм,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методов и технологий организации образовательного процесса;</w:t>
      </w:r>
    </w:p>
    <w:p w:rsidR="00036A9C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создание современной системы оценки и самооценки профессионального уровня педагогов по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результатам образовательного процесса.</w:t>
      </w:r>
    </w:p>
    <w:p w:rsidR="00036A9C" w:rsidRPr="00EF3E02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Решение задачи 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«Обновление организации, содержания и технологий</w:t>
      </w:r>
    </w:p>
    <w:p w:rsidR="00036A9C" w:rsidRPr="00EF3E02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образовательного процесса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</w:t>
      </w:r>
      <w:r w:rsidR="00EF3E0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Российской Федерации»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обеспечивается за счет осуществления программных мероприятий по</w:t>
      </w:r>
      <w:r w:rsidR="00EF3E0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следующим ведущим направлениям:</w:t>
      </w:r>
    </w:p>
    <w:p w:rsidR="00036A9C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разработка и реализация образовательных программ в соответствие с современным</w:t>
      </w:r>
    </w:p>
    <w:p w:rsidR="00036A9C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содержанием образование и с учетом образовательных потребностей и возможностей обучающихся;</w:t>
      </w:r>
    </w:p>
    <w:p w:rsidR="00036A9C" w:rsidRDefault="00036A9C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реализация Основных образовательных программ начального и основного общего образования,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направленных на формирование и развитие гражданской позиции, профессиональной и социальной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адаптации обучающихся;</w:t>
      </w:r>
    </w:p>
    <w:p w:rsidR="00036A9C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обновление системы психолого-педагогического сопровождения образовательного процесса в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целях создания благоприятных условий реализации ФГОС общего образования;</w:t>
      </w:r>
    </w:p>
    <w:p w:rsidR="00036A9C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расширение возможностей дополнительного образования и внеурочной деятельности</w:t>
      </w:r>
    </w:p>
    <w:p w:rsidR="00036A9C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обучающихся в условиях 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>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колы;</w:t>
      </w:r>
    </w:p>
    <w:p w:rsidR="00036A9C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обновление и реализация действенной системы детского самоуправления.</w:t>
      </w:r>
    </w:p>
    <w:p w:rsidR="00036A9C" w:rsidRPr="00EF3E02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4. Решение задачи 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«Обеспечение информационной открытости образовательного</w:t>
      </w:r>
    </w:p>
    <w:p w:rsidR="00036A9C" w:rsidRPr="00EF3E02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пространства Школы в целях привлечения партнеров социума к участию в оптимизации условий</w:t>
      </w:r>
      <w:r w:rsidR="00EF3E0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реализации Федерального закона № 273-ФЗ»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обеспечивается за счет организации программных</w:t>
      </w:r>
      <w:r w:rsidR="00EF3E0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мероприятий по следующим важнейшим направлениям:</w:t>
      </w:r>
    </w:p>
    <w:p w:rsidR="00036A9C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обновление нормативно-правовой ба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>зы и механизмов взаимодействия 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колы с партнерами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социума для обновления инфраструктуры и содержания образовательного процесса;</w:t>
      </w:r>
    </w:p>
    <w:p w:rsidR="00036A9C" w:rsidRDefault="00EF3E02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приведение инфраструктуры ш</w:t>
      </w:r>
      <w:r w:rsidR="00036A9C">
        <w:rPr>
          <w:rFonts w:ascii="Times New Roman" w:eastAsiaTheme="minorHAnsi" w:hAnsi="Times New Roman"/>
          <w:sz w:val="24"/>
          <w:szCs w:val="24"/>
          <w:lang w:eastAsia="en-US"/>
        </w:rPr>
        <w:t>колы в соответствие с требованиями ФЗ-273, СанПиНов и</w:t>
      </w:r>
    </w:p>
    <w:p w:rsidR="00036A9C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ФГОС общего образования;</w:t>
      </w:r>
    </w:p>
    <w:p w:rsidR="00036A9C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активное взаимодействие 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колы с социумом и образовательным пространством</w:t>
      </w:r>
    </w:p>
    <w:p w:rsidR="00036A9C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муниципалитета, региона, страны для оптимизации условий реализации ФЗ-273.</w:t>
      </w:r>
    </w:p>
    <w:p w:rsidR="00036A9C" w:rsidRPr="00EF3E02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5. Решение задачи 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«</w:t>
      </w:r>
      <w:r w:rsidRPr="00EF3E02">
        <w:rPr>
          <w:rFonts w:ascii="Times New Roman" w:eastAsiaTheme="minorHAnsi" w:hAnsi="Times New Roman"/>
          <w:i/>
          <w:sz w:val="23"/>
          <w:szCs w:val="23"/>
          <w:lang w:eastAsia="en-US"/>
        </w:rPr>
        <w:t>Совершенствование здоровьесберегающей и безопасной среды</w:t>
      </w:r>
    </w:p>
    <w:p w:rsidR="00036A9C" w:rsidRDefault="00036A9C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3E02">
        <w:rPr>
          <w:rFonts w:ascii="Times New Roman" w:eastAsiaTheme="minorHAnsi" w:hAnsi="Times New Roman"/>
          <w:i/>
          <w:sz w:val="23"/>
          <w:szCs w:val="23"/>
          <w:lang w:eastAsia="en-US"/>
        </w:rPr>
        <w:t>образовательного учреждения с целью сохранения и укрепления здоровья обучающихся</w:t>
      </w:r>
      <w:r w:rsidRPr="00EF3E02">
        <w:rPr>
          <w:rFonts w:ascii="Times New Roman" w:eastAsiaTheme="minorHAnsi" w:hAnsi="Times New Roman"/>
          <w:i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обеспечивается за</w:t>
      </w:r>
      <w:r w:rsidR="00EF3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счет осуществления программных мероприятий по следующим ведущим направлениям:</w:t>
      </w:r>
    </w:p>
    <w:p w:rsidR="00036A9C" w:rsidRDefault="00EF3E02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-реализация программы «Здоровье»</w:t>
      </w:r>
      <w:r w:rsidR="00036A9C">
        <w:rPr>
          <w:rFonts w:ascii="Times New Roman" w:eastAsiaTheme="minorHAnsi" w:hAnsi="Times New Roman"/>
          <w:sz w:val="23"/>
          <w:szCs w:val="23"/>
          <w:lang w:eastAsia="en-US"/>
        </w:rPr>
        <w:t>;</w:t>
      </w:r>
    </w:p>
    <w:p w:rsidR="00036A9C" w:rsidRDefault="00EF3E02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- с</w:t>
      </w:r>
      <w:r w:rsidR="00036A9C">
        <w:rPr>
          <w:rFonts w:ascii="Times New Roman" w:eastAsiaTheme="minorHAnsi" w:hAnsi="Times New Roman"/>
          <w:sz w:val="23"/>
          <w:szCs w:val="23"/>
          <w:lang w:eastAsia="en-US"/>
        </w:rPr>
        <w:t>озд</w:t>
      </w:r>
      <w:r>
        <w:rPr>
          <w:rFonts w:ascii="Times New Roman" w:eastAsiaTheme="minorHAnsi" w:hAnsi="Times New Roman"/>
          <w:sz w:val="23"/>
          <w:szCs w:val="23"/>
          <w:lang w:eastAsia="en-US"/>
        </w:rPr>
        <w:t>ание условий жизнедеятельности ш</w:t>
      </w:r>
      <w:r w:rsidR="00036A9C">
        <w:rPr>
          <w:rFonts w:ascii="Times New Roman" w:eastAsiaTheme="minorHAnsi" w:hAnsi="Times New Roman"/>
          <w:sz w:val="23"/>
          <w:szCs w:val="23"/>
          <w:lang w:eastAsia="en-US"/>
        </w:rPr>
        <w:t>колы, адекватных образовательному процессу и наиболее</w:t>
      </w:r>
      <w:r>
        <w:rPr>
          <w:rFonts w:ascii="Times New Roman" w:eastAsiaTheme="minorHAnsi" w:hAnsi="Times New Roman"/>
          <w:sz w:val="23"/>
          <w:szCs w:val="23"/>
          <w:lang w:eastAsia="en-US"/>
        </w:rPr>
        <w:t xml:space="preserve"> </w:t>
      </w:r>
      <w:r w:rsidR="00036A9C">
        <w:rPr>
          <w:rFonts w:ascii="Times New Roman" w:eastAsiaTheme="minorHAnsi" w:hAnsi="Times New Roman"/>
          <w:sz w:val="23"/>
          <w:szCs w:val="23"/>
          <w:lang w:eastAsia="en-US"/>
        </w:rPr>
        <w:t>благоприятных для саморазвития, самосовершенствования личности и повышение уровня здоровья</w:t>
      </w:r>
      <w:r>
        <w:rPr>
          <w:rFonts w:ascii="Times New Roman" w:eastAsiaTheme="minorHAnsi" w:hAnsi="Times New Roman"/>
          <w:sz w:val="23"/>
          <w:szCs w:val="23"/>
          <w:lang w:eastAsia="en-US"/>
        </w:rPr>
        <w:t xml:space="preserve"> </w:t>
      </w:r>
      <w:r w:rsidR="00036A9C">
        <w:rPr>
          <w:rFonts w:ascii="Times New Roman" w:eastAsiaTheme="minorHAnsi" w:hAnsi="Times New Roman"/>
          <w:sz w:val="23"/>
          <w:szCs w:val="23"/>
          <w:lang w:eastAsia="en-US"/>
        </w:rPr>
        <w:t>обучающихся.</w:t>
      </w:r>
    </w:p>
    <w:p w:rsidR="00EF3E02" w:rsidRDefault="00EF3E02" w:rsidP="00036A9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- р</w:t>
      </w:r>
      <w:r w:rsidR="00036A9C">
        <w:rPr>
          <w:rFonts w:ascii="Times New Roman" w:eastAsiaTheme="minorHAnsi" w:hAnsi="Times New Roman"/>
          <w:sz w:val="23"/>
          <w:szCs w:val="23"/>
          <w:lang w:eastAsia="en-US"/>
        </w:rPr>
        <w:t>азработка и реализация системы здраво-творческих мероприятий, обеспечивающих получение</w:t>
      </w:r>
      <w:r>
        <w:rPr>
          <w:rFonts w:ascii="Times New Roman" w:eastAsiaTheme="minorHAnsi" w:hAnsi="Times New Roman"/>
          <w:sz w:val="23"/>
          <w:szCs w:val="23"/>
          <w:lang w:eastAsia="en-US"/>
        </w:rPr>
        <w:t xml:space="preserve"> </w:t>
      </w:r>
      <w:r w:rsidR="00036A9C">
        <w:rPr>
          <w:rFonts w:ascii="Times New Roman" w:eastAsiaTheme="minorHAnsi" w:hAnsi="Times New Roman"/>
          <w:sz w:val="23"/>
          <w:szCs w:val="23"/>
          <w:lang w:eastAsia="en-US"/>
        </w:rPr>
        <w:t>образования без потерь здоровья</w:t>
      </w:r>
      <w:r>
        <w:rPr>
          <w:rFonts w:ascii="Times New Roman" w:eastAsiaTheme="minorHAnsi" w:hAnsi="Times New Roman"/>
          <w:sz w:val="23"/>
          <w:szCs w:val="23"/>
          <w:lang w:eastAsia="en-US"/>
        </w:rPr>
        <w:t>.</w:t>
      </w:r>
    </w:p>
    <w:p w:rsidR="00353298" w:rsidRPr="00E306F7" w:rsidRDefault="00353298" w:rsidP="006C55CD">
      <w:pPr>
        <w:pStyle w:val="a7"/>
        <w:numPr>
          <w:ilvl w:val="0"/>
          <w:numId w:val="19"/>
        </w:numPr>
        <w:spacing w:after="0" w:line="240" w:lineRule="auto"/>
        <w:jc w:val="both"/>
        <w:rPr>
          <w:rStyle w:val="2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E306F7">
        <w:rPr>
          <w:rFonts w:ascii="Times New Roman" w:hAnsi="Times New Roman"/>
          <w:sz w:val="24"/>
          <w:szCs w:val="24"/>
        </w:rPr>
        <w:t>подготовка обучающихся к получению профессионального образования, к творческому труду, управлению своим профессиональным развитием и карьерой.</w:t>
      </w:r>
    </w:p>
    <w:p w:rsidR="00001F81" w:rsidRPr="0039477A" w:rsidRDefault="00EA379B" w:rsidP="001A6E37">
      <w:pPr>
        <w:pStyle w:val="2"/>
        <w:numPr>
          <w:ilvl w:val="0"/>
          <w:numId w:val="28"/>
        </w:numPr>
        <w:jc w:val="center"/>
        <w:rPr>
          <w:rFonts w:ascii="Times New Roman" w:hAnsi="Times New Roman" w:cs="Times New Roman"/>
          <w:i w:val="0"/>
          <w:color w:val="002060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i w:val="0"/>
          <w:lang w:eastAsia="en-US"/>
        </w:rPr>
        <w:t>ПЛАН РЕАЛИЗАЦИИ ПРОГРАММЫ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8"/>
        <w:gridCol w:w="3389"/>
        <w:gridCol w:w="1463"/>
        <w:gridCol w:w="2471"/>
      </w:tblGrid>
      <w:tr w:rsidR="00EF3E02" w:rsidRPr="00EF3E02" w:rsidTr="00C67111">
        <w:tc>
          <w:tcPr>
            <w:tcW w:w="2256" w:type="dxa"/>
            <w:gridSpan w:val="2"/>
          </w:tcPr>
          <w:p w:rsidR="00EF3E02" w:rsidRPr="00EF3E02" w:rsidRDefault="00EF3E02" w:rsidP="00EF3E02">
            <w:pPr>
              <w:pStyle w:val="a3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Направления</w:t>
            </w:r>
          </w:p>
          <w:p w:rsidR="00EF3E02" w:rsidRPr="00EF3E02" w:rsidRDefault="00EF3E02" w:rsidP="00EF3E02">
            <w:pPr>
              <w:pStyle w:val="a3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деятельности</w:t>
            </w:r>
          </w:p>
        </w:tc>
        <w:tc>
          <w:tcPr>
            <w:tcW w:w="3381" w:type="dxa"/>
          </w:tcPr>
          <w:p w:rsidR="00EF3E02" w:rsidRPr="00EF3E02" w:rsidRDefault="00EF3E02" w:rsidP="00EF3E02">
            <w:pPr>
              <w:pStyle w:val="a3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Содержание мероприятий</w:t>
            </w:r>
          </w:p>
        </w:tc>
        <w:tc>
          <w:tcPr>
            <w:tcW w:w="1463" w:type="dxa"/>
          </w:tcPr>
          <w:p w:rsidR="00EF3E02" w:rsidRPr="00EF3E02" w:rsidRDefault="00EF3E02" w:rsidP="00EF3E02">
            <w:pPr>
              <w:pStyle w:val="a3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Сроки</w:t>
            </w:r>
          </w:p>
          <w:p w:rsidR="00EF3E02" w:rsidRPr="00EF3E02" w:rsidRDefault="00EF3E02" w:rsidP="00EF3E02">
            <w:pPr>
              <w:pStyle w:val="a3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реализации</w:t>
            </w:r>
          </w:p>
          <w:p w:rsidR="00EF3E02" w:rsidRPr="00EF3E02" w:rsidRDefault="00EF3E02" w:rsidP="00EF3E02">
            <w:pPr>
              <w:pStyle w:val="a3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t>(</w:t>
            </w: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учебные</w:t>
            </w:r>
          </w:p>
          <w:p w:rsidR="00EF3E02" w:rsidRPr="00EF3E02" w:rsidRDefault="00EF3E02" w:rsidP="00EF3E02">
            <w:pPr>
              <w:pStyle w:val="a3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годы)</w:t>
            </w:r>
          </w:p>
        </w:tc>
        <w:tc>
          <w:tcPr>
            <w:tcW w:w="2471" w:type="dxa"/>
          </w:tcPr>
          <w:p w:rsidR="00EF3E02" w:rsidRPr="00EF3E02" w:rsidRDefault="00EF3E02" w:rsidP="00EF3E02">
            <w:pPr>
              <w:pStyle w:val="a3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Ожидаемые</w:t>
            </w:r>
          </w:p>
          <w:p w:rsidR="00EF3E02" w:rsidRPr="00EF3E02" w:rsidRDefault="00EF3E02" w:rsidP="00EF3E02">
            <w:pPr>
              <w:pStyle w:val="a3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результаты</w:t>
            </w:r>
          </w:p>
          <w:p w:rsidR="00EF3E02" w:rsidRPr="00EF3E02" w:rsidRDefault="00EF3E02" w:rsidP="00EF3E02">
            <w:pPr>
              <w:pStyle w:val="a3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r w:rsidRPr="00EF3E0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деятельности</w:t>
            </w:r>
          </w:p>
        </w:tc>
      </w:tr>
      <w:tr w:rsidR="00EF3E02" w:rsidTr="00DD6AB8">
        <w:tc>
          <w:tcPr>
            <w:tcW w:w="9571" w:type="dxa"/>
            <w:gridSpan w:val="5"/>
          </w:tcPr>
          <w:p w:rsidR="00EF3E02" w:rsidRPr="00A26539" w:rsidRDefault="00EF3E02" w:rsidP="00A2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EF3E02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Задача 1: Обновление системы управления школой в соответствие с тенденциями развития управленческой</w:t>
            </w:r>
            <w:r w:rsidR="00A2653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F3E02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науки и требованиями ФГОС ООО</w:t>
            </w:r>
          </w:p>
        </w:tc>
      </w:tr>
      <w:tr w:rsidR="00EF3E02" w:rsidTr="00C01910">
        <w:tc>
          <w:tcPr>
            <w:tcW w:w="2210" w:type="dxa"/>
          </w:tcPr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1.1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Совершенствование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механизмов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управления школой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 основе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современных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нормативно-правовых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требований и научно-</w:t>
            </w:r>
          </w:p>
          <w:p w:rsidR="00EF3E02" w:rsidRP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методических рекомендаций</w:t>
            </w:r>
          </w:p>
        </w:tc>
        <w:tc>
          <w:tcPr>
            <w:tcW w:w="3427" w:type="dxa"/>
            <w:gridSpan w:val="2"/>
          </w:tcPr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Определение современных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приоритетных технологий управления в соответствие с обновленной нормативно-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правовой базой и содержанием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управляемой системы;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Развитие административных,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психологических,экономических и других современных методов управления образовательной системой школы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Расширение использования в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управлении школой информационно- коммуникативных технологий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школы;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Развитие единого электронного банка данных по организации образовательного процесса;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Систематическое обновление сайта школы в соответствие с изменяющимися требованиями.</w:t>
            </w:r>
          </w:p>
          <w:p w:rsidR="00EF3E02" w:rsidRDefault="00EF3E02" w:rsidP="00A26539">
            <w:pPr>
              <w:pStyle w:val="2"/>
              <w:outlineLvl w:val="1"/>
              <w:rPr>
                <w:rFonts w:ascii="Times New Roman" w:hAnsi="Times New Roman"/>
                <w:i w:val="0"/>
                <w:color w:val="002060"/>
                <w:sz w:val="24"/>
                <w:szCs w:val="24"/>
              </w:rPr>
            </w:pPr>
          </w:p>
        </w:tc>
        <w:tc>
          <w:tcPr>
            <w:tcW w:w="1463" w:type="dxa"/>
          </w:tcPr>
          <w:p w:rsidR="00EF3E02" w:rsidRPr="00A26539" w:rsidRDefault="00A26539" w:rsidP="001A6E3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2653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2016-</w:t>
            </w:r>
            <w:r w:rsidRPr="00A2653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2017</w:t>
            </w:r>
          </w:p>
          <w:p w:rsid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  <w:r w:rsidRPr="00A26539">
              <w:rPr>
                <w:rFonts w:ascii="Times New Roman" w:hAnsi="Times New Roman"/>
                <w:sz w:val="24"/>
                <w:szCs w:val="24"/>
              </w:rPr>
              <w:t>2016-2020</w:t>
            </w:r>
          </w:p>
          <w:p w:rsid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  <w:r w:rsidRPr="00A26539">
              <w:rPr>
                <w:rFonts w:ascii="Times New Roman" w:hAnsi="Times New Roman"/>
                <w:sz w:val="24"/>
                <w:szCs w:val="24"/>
              </w:rPr>
              <w:t>2016-2020</w:t>
            </w:r>
          </w:p>
          <w:p w:rsid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  <w:r w:rsidRPr="00A26539">
              <w:rPr>
                <w:rFonts w:ascii="Times New Roman" w:hAnsi="Times New Roman"/>
                <w:sz w:val="24"/>
                <w:szCs w:val="24"/>
              </w:rPr>
              <w:t>2016-2020</w:t>
            </w:r>
          </w:p>
          <w:p w:rsid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539" w:rsidRPr="00A26539" w:rsidRDefault="00A26539" w:rsidP="00A26539">
            <w:pPr>
              <w:rPr>
                <w:rFonts w:ascii="Times New Roman" w:hAnsi="Times New Roman"/>
                <w:sz w:val="24"/>
                <w:szCs w:val="24"/>
              </w:rPr>
            </w:pPr>
            <w:r w:rsidRPr="00A26539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2471" w:type="dxa"/>
          </w:tcPr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Созданные условия для реализации современных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методов управления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образовательной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системой.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Созданная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управленческая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информационно-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технологическая среда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школы.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нормативно-правовая и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учебно-методическая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база школы будет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соответствовать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требованиям ФЗ-273, ФГОС ООО и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современным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направлениям развития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психолого-</w:t>
            </w:r>
          </w:p>
          <w:p w:rsidR="00EF3E02" w:rsidRP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педагогической науки и практики.</w:t>
            </w:r>
          </w:p>
        </w:tc>
      </w:tr>
      <w:tr w:rsidR="00EF3E02" w:rsidTr="00C01910">
        <w:tc>
          <w:tcPr>
            <w:tcW w:w="2210" w:type="dxa"/>
          </w:tcPr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1.2.Разработка и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внедрение системы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мониторинга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результативности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обновленной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образовательной</w:t>
            </w:r>
          </w:p>
          <w:p w:rsidR="00EF3E02" w:rsidRP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системы</w:t>
            </w:r>
          </w:p>
        </w:tc>
        <w:tc>
          <w:tcPr>
            <w:tcW w:w="3427" w:type="dxa"/>
            <w:gridSpan w:val="2"/>
          </w:tcPr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Определение критериев системы оценки деятельности школы в условиях реализации ФЗ № 273-ФЗ и современных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требований к качеству образования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Определение форм информационно-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аналитической документации по оценке результативности образовательной системы школы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Разработка системы мониторинга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деятельности обновленной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образовательной системы школы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Реализация системы мониторинга</w:t>
            </w:r>
          </w:p>
          <w:p w:rsidR="00EF3E02" w:rsidRP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деятельности обновленной управленческой системой</w:t>
            </w:r>
          </w:p>
        </w:tc>
        <w:tc>
          <w:tcPr>
            <w:tcW w:w="1463" w:type="dxa"/>
          </w:tcPr>
          <w:p w:rsidR="00EF3E02" w:rsidRDefault="00A26539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2653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2016</w:t>
            </w:r>
          </w:p>
          <w:p w:rsidR="00A26539" w:rsidRDefault="00A26539" w:rsidP="00A26539"/>
          <w:p w:rsidR="00A26539" w:rsidRDefault="00A26539" w:rsidP="00A26539"/>
          <w:p w:rsidR="00A26539" w:rsidRDefault="00A26539" w:rsidP="00A26539"/>
          <w:p w:rsidR="00A26539" w:rsidRDefault="00A26539" w:rsidP="00A26539">
            <w:pPr>
              <w:rPr>
                <w:rFonts w:ascii="Times New Roman" w:hAnsi="Times New Roman"/>
                <w:sz w:val="24"/>
              </w:rPr>
            </w:pPr>
            <w:r w:rsidRPr="00A26539">
              <w:rPr>
                <w:rFonts w:ascii="Times New Roman" w:hAnsi="Times New Roman"/>
                <w:sz w:val="24"/>
              </w:rPr>
              <w:t>2016</w:t>
            </w:r>
          </w:p>
          <w:p w:rsidR="00A26539" w:rsidRDefault="00A26539" w:rsidP="00A26539">
            <w:pPr>
              <w:rPr>
                <w:rFonts w:ascii="Times New Roman" w:hAnsi="Times New Roman"/>
                <w:sz w:val="24"/>
              </w:rPr>
            </w:pPr>
          </w:p>
          <w:p w:rsidR="00A26539" w:rsidRDefault="00A26539" w:rsidP="00A265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2016-2018</w:t>
            </w:r>
          </w:p>
          <w:p w:rsidR="00A26539" w:rsidRDefault="00A26539" w:rsidP="00A26539">
            <w:pPr>
              <w:rPr>
                <w:rFonts w:ascii="Times New Roman" w:hAnsi="Times New Roman"/>
                <w:sz w:val="24"/>
              </w:rPr>
            </w:pPr>
          </w:p>
          <w:p w:rsidR="00A26539" w:rsidRPr="00A26539" w:rsidRDefault="00A26539" w:rsidP="00A265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2016-2020</w:t>
            </w:r>
          </w:p>
        </w:tc>
        <w:tc>
          <w:tcPr>
            <w:tcW w:w="2471" w:type="dxa"/>
          </w:tcPr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Описание системы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мониторинга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результативности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обновленной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образовательной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системы Школы.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Комплект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информационно-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аналитической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документации по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реализации системы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мониторинга.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система мониторинга</w:t>
            </w:r>
          </w:p>
          <w:p w:rsidR="00A26539" w:rsidRDefault="00A26539" w:rsidP="00A2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станет неотъемлемой</w:t>
            </w:r>
          </w:p>
          <w:p w:rsidR="00EF3E02" w:rsidRPr="00527581" w:rsidRDefault="00A26539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основой управления</w:t>
            </w:r>
            <w:r w:rsidR="0052758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развитием школы</w:t>
            </w:r>
          </w:p>
        </w:tc>
      </w:tr>
      <w:tr w:rsidR="00527581" w:rsidTr="00DD6AB8">
        <w:tc>
          <w:tcPr>
            <w:tcW w:w="9571" w:type="dxa"/>
            <w:gridSpan w:val="5"/>
          </w:tcPr>
          <w:p w:rsidR="00527581" w:rsidRP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Задача 2: Оптимизация системы профессионального и личностного роста педагогических работников как необходимое условие современных образовательных отношений</w:t>
            </w:r>
          </w:p>
        </w:tc>
      </w:tr>
      <w:tr w:rsidR="00EF3E02" w:rsidTr="00C01910">
        <w:tc>
          <w:tcPr>
            <w:tcW w:w="2210" w:type="dxa"/>
          </w:tcPr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</w:t>
            </w: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Обновление</w:t>
            </w:r>
          </w:p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системы</w:t>
            </w:r>
          </w:p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непрерывного</w:t>
            </w:r>
          </w:p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профессионального</w:t>
            </w:r>
          </w:p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образования</w:t>
            </w:r>
          </w:p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педагогических</w:t>
            </w:r>
          </w:p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кадров в целях</w:t>
            </w:r>
          </w:p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оптимальной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реализации ФЗ №</w:t>
            </w:r>
          </w:p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273-ФЗ и ФГОС</w:t>
            </w:r>
          </w:p>
          <w:p w:rsidR="00527581" w:rsidRPr="00527581" w:rsidRDefault="00527581" w:rsidP="00527581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общего образования</w:t>
            </w:r>
          </w:p>
          <w:p w:rsidR="00EF3E02" w:rsidRDefault="00527581" w:rsidP="00527581">
            <w:pPr>
              <w:pStyle w:val="a3"/>
              <w:jc w:val="both"/>
              <w:rPr>
                <w:i/>
                <w:color w:val="002060"/>
              </w:rPr>
            </w:pPr>
            <w:r w:rsidRPr="00527581">
              <w:rPr>
                <w:rFonts w:ascii="Times New Roman" w:eastAsiaTheme="minorHAnsi" w:hAnsi="Times New Roman"/>
                <w:sz w:val="24"/>
                <w:lang w:eastAsia="en-US"/>
              </w:rPr>
              <w:t>(по этапам)</w:t>
            </w:r>
          </w:p>
        </w:tc>
        <w:tc>
          <w:tcPr>
            <w:tcW w:w="3427" w:type="dxa"/>
            <w:gridSpan w:val="2"/>
          </w:tcPr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и определение резервов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сложившейся в школе системы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повышения квалификации, определение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перспективных потребностей 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потенциальных возможностей в</w:t>
            </w:r>
          </w:p>
          <w:p w:rsidR="00EF3E02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повышении квалификации педагогов (информационно-аналитическая деятельность руководства, руководителей ТГ, педагогов);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Выявление организаций повышения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квалификации педагогов 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практикующихся в них современных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форм обучения взрослых, использование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выявленных возможностей;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Создание условий формирования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индивидуальных траекторий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профессионального, карьерного и личностного роста педагогов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- Включение педагогов (педагогических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команд) в современные направления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научно-методической и</w:t>
            </w:r>
          </w:p>
          <w:p w:rsidR="00527581" w:rsidRP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исследовательской деятельности</w:t>
            </w:r>
          </w:p>
        </w:tc>
        <w:tc>
          <w:tcPr>
            <w:tcW w:w="1463" w:type="dxa"/>
          </w:tcPr>
          <w:p w:rsidR="00EF3E02" w:rsidRDefault="00527581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275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2016</w:t>
            </w:r>
          </w:p>
          <w:p w:rsidR="00527581" w:rsidRDefault="00527581" w:rsidP="00527581"/>
          <w:p w:rsidR="00527581" w:rsidRDefault="00527581" w:rsidP="00527581"/>
          <w:p w:rsidR="00527581" w:rsidRDefault="00527581" w:rsidP="00527581"/>
          <w:p w:rsidR="00527581" w:rsidRDefault="00527581" w:rsidP="00527581"/>
          <w:p w:rsidR="00527581" w:rsidRDefault="00527581" w:rsidP="00527581"/>
          <w:p w:rsidR="00527581" w:rsidRDefault="00527581" w:rsidP="00527581">
            <w:pPr>
              <w:rPr>
                <w:rFonts w:ascii="Times New Roman" w:hAnsi="Times New Roman"/>
                <w:sz w:val="24"/>
              </w:rPr>
            </w:pPr>
            <w:r w:rsidRPr="00527581">
              <w:rPr>
                <w:rFonts w:ascii="Times New Roman" w:hAnsi="Times New Roman"/>
                <w:sz w:val="24"/>
              </w:rPr>
              <w:t>2016-2020</w:t>
            </w:r>
          </w:p>
          <w:p w:rsidR="00527581" w:rsidRDefault="00527581" w:rsidP="00527581">
            <w:pPr>
              <w:rPr>
                <w:rFonts w:ascii="Times New Roman" w:hAnsi="Times New Roman"/>
                <w:sz w:val="24"/>
              </w:rPr>
            </w:pPr>
          </w:p>
          <w:p w:rsidR="00527581" w:rsidRDefault="00527581" w:rsidP="00527581">
            <w:pPr>
              <w:rPr>
                <w:rFonts w:ascii="Times New Roman" w:hAnsi="Times New Roman"/>
                <w:sz w:val="24"/>
              </w:rPr>
            </w:pPr>
          </w:p>
          <w:p w:rsidR="00527581" w:rsidRDefault="00527581" w:rsidP="00527581">
            <w:pPr>
              <w:rPr>
                <w:rFonts w:ascii="Times New Roman" w:hAnsi="Times New Roman"/>
                <w:sz w:val="24"/>
              </w:rPr>
            </w:pPr>
            <w:r w:rsidRPr="00527581">
              <w:rPr>
                <w:rFonts w:ascii="Times New Roman" w:hAnsi="Times New Roman"/>
                <w:sz w:val="24"/>
              </w:rPr>
              <w:t>2016-2020</w:t>
            </w:r>
          </w:p>
          <w:p w:rsidR="00527581" w:rsidRDefault="00527581" w:rsidP="00527581">
            <w:pPr>
              <w:rPr>
                <w:rFonts w:ascii="Times New Roman" w:hAnsi="Times New Roman"/>
                <w:sz w:val="24"/>
              </w:rPr>
            </w:pPr>
          </w:p>
          <w:p w:rsidR="00527581" w:rsidRDefault="00527581" w:rsidP="00527581">
            <w:pPr>
              <w:rPr>
                <w:rFonts w:ascii="Times New Roman" w:hAnsi="Times New Roman"/>
                <w:sz w:val="24"/>
              </w:rPr>
            </w:pPr>
          </w:p>
          <w:p w:rsidR="00527581" w:rsidRDefault="00527581" w:rsidP="00527581">
            <w:pPr>
              <w:rPr>
                <w:rFonts w:ascii="Times New Roman" w:hAnsi="Times New Roman"/>
                <w:sz w:val="24"/>
              </w:rPr>
            </w:pPr>
          </w:p>
          <w:p w:rsidR="00527581" w:rsidRPr="00527581" w:rsidRDefault="00527581" w:rsidP="00527581">
            <w:pPr>
              <w:rPr>
                <w:rFonts w:ascii="Times New Roman" w:hAnsi="Times New Roman"/>
              </w:rPr>
            </w:pPr>
            <w:r w:rsidRPr="00527581">
              <w:rPr>
                <w:rFonts w:ascii="Times New Roman" w:hAnsi="Times New Roman"/>
                <w:sz w:val="24"/>
              </w:rPr>
              <w:t>2016-2020</w:t>
            </w:r>
          </w:p>
        </w:tc>
        <w:tc>
          <w:tcPr>
            <w:tcW w:w="2471" w:type="dxa"/>
          </w:tcPr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Описание системы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непрерывного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профессионального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образования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педагогических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работников школы с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учетом требований ФЗ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№ 273-ФЗ и ФГОС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Методические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материалы по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организации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инновационной научно-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методической 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исследовательской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деятельности.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- 100 % педагогов 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руководителей школы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пройдет повышение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квалификации и (или)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профессиональную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переподготовку по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современному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содержанию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 (в том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числе ФГОС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соответствующих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уровней образования)</w:t>
            </w:r>
          </w:p>
          <w:p w:rsidR="00EF3E02" w:rsidRP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инновационным технологиям</w:t>
            </w:r>
          </w:p>
        </w:tc>
      </w:tr>
      <w:tr w:rsidR="00EF3E02" w:rsidTr="00C01910">
        <w:tc>
          <w:tcPr>
            <w:tcW w:w="2210" w:type="dxa"/>
          </w:tcPr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2.2. Освоение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педагогами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современного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законодательства в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сфере образования,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содержания, форм,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методов 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технологий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организации</w:t>
            </w:r>
          </w:p>
          <w:p w:rsidR="00EF3E02" w:rsidRP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образовательного процесса</w:t>
            </w:r>
          </w:p>
        </w:tc>
        <w:tc>
          <w:tcPr>
            <w:tcW w:w="3427" w:type="dxa"/>
            <w:gridSpan w:val="2"/>
          </w:tcPr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Изучение педагогами современного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законодательства в сфере образования, в том числе содержания Федерального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Закона «Об образовании в Российской Федерации» (приобретение нормативно-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правовых документов, информационно-аналитическая и организационная</w:t>
            </w:r>
          </w:p>
          <w:p w:rsidR="00EF3E02" w:rsidRP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 педагогов и руководства, руководителей ТГ);</w:t>
            </w:r>
          </w:p>
        </w:tc>
        <w:tc>
          <w:tcPr>
            <w:tcW w:w="1463" w:type="dxa"/>
          </w:tcPr>
          <w:p w:rsidR="00EF3E02" w:rsidRPr="00527581" w:rsidRDefault="00527581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275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2016</w:t>
            </w:r>
          </w:p>
        </w:tc>
        <w:tc>
          <w:tcPr>
            <w:tcW w:w="2471" w:type="dxa"/>
          </w:tcPr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Компетентность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педагогического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коллектива в области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требований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современного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законодательства в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сфере образования, ФЗ № 273-ФЗ.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Банк методических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материалов по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реализации ФГОС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общего образования (по уровням), методических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материалов по оценке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результатов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обучения,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контрольных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измерительных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материалов.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Банк современных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образовательных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технологий.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не менее 70 %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педагогов будет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работать по инновационным</w:t>
            </w:r>
          </w:p>
          <w:p w:rsidR="00EF3E02" w:rsidRP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образовательным технологиям</w:t>
            </w:r>
          </w:p>
        </w:tc>
      </w:tr>
      <w:tr w:rsidR="00EF3E02" w:rsidTr="00C01910">
        <w:tc>
          <w:tcPr>
            <w:tcW w:w="2210" w:type="dxa"/>
          </w:tcPr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2.3.Создание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современной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системы оценки 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самооценки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профессионального</w:t>
            </w:r>
          </w:p>
          <w:p w:rsid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уровня педагогов по результатам</w:t>
            </w:r>
          </w:p>
          <w:p w:rsidR="00EF3E02" w:rsidRPr="00527581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образовательного процесса.</w:t>
            </w:r>
          </w:p>
        </w:tc>
        <w:tc>
          <w:tcPr>
            <w:tcW w:w="3427" w:type="dxa"/>
            <w:gridSpan w:val="2"/>
          </w:tcPr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эффективности существующей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школе системы оценки качества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деятельности педагогов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(информационно аналитическая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 педагогов);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Определение современных критериев и параметров оценки и самооценки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деятельности педагогов, разработка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(адаптация существующих)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диагностических материалов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Создание современной системы</w:t>
            </w:r>
            <w:r w:rsidR="008220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мотивации педагогов </w:t>
            </w:r>
            <w:r w:rsidR="008220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колы на участие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инновационной деятельности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(аналитическая, проектная и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организационная работа руководства);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sz w:val="23"/>
                <w:szCs w:val="23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анализ существующей системы</w:t>
            </w:r>
          </w:p>
          <w:p w:rsidR="00DD6AB8" w:rsidRDefault="00DD6AB8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мотивации педагогов;</w:t>
            </w:r>
          </w:p>
          <w:p w:rsidR="00DD6AB8" w:rsidRDefault="008220CB" w:rsidP="00DD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</w:t>
            </w:r>
            <w:r w:rsidR="00DD6AB8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еализация обновленной системы</w:t>
            </w:r>
          </w:p>
          <w:p w:rsidR="00EF3E02" w:rsidRPr="008220CB" w:rsidRDefault="00DD6AB8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оценки и самооценки качества</w:t>
            </w:r>
            <w:r w:rsidR="008220CB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деятельности педагогического коллектива</w:t>
            </w:r>
          </w:p>
        </w:tc>
        <w:tc>
          <w:tcPr>
            <w:tcW w:w="1463" w:type="dxa"/>
          </w:tcPr>
          <w:p w:rsidR="00EF3E02" w:rsidRDefault="008220CB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220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2016</w:t>
            </w:r>
          </w:p>
          <w:p w:rsidR="008220CB" w:rsidRDefault="008220CB" w:rsidP="008220CB"/>
          <w:p w:rsidR="008220CB" w:rsidRDefault="008220CB" w:rsidP="008220CB"/>
          <w:p w:rsidR="008220CB" w:rsidRDefault="008220CB" w:rsidP="008220CB"/>
          <w:p w:rsidR="008220CB" w:rsidRDefault="008220CB" w:rsidP="008220CB"/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  <w:r w:rsidRPr="008220CB">
              <w:rPr>
                <w:rFonts w:ascii="Times New Roman" w:hAnsi="Times New Roman"/>
                <w:sz w:val="24"/>
              </w:rPr>
              <w:t>2016-2018</w:t>
            </w: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Pr="008220CB" w:rsidRDefault="008220CB" w:rsidP="00822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2016-2020</w:t>
            </w:r>
          </w:p>
        </w:tc>
        <w:tc>
          <w:tcPr>
            <w:tcW w:w="2471" w:type="dxa"/>
          </w:tcPr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Методические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материалы по системе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современной оценки и самооценки качества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деятельности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педагогических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работников в условиях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реализации инноваций.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Портфолио педагогов.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не менее 25 %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педагогов будут иметь опыт предъявления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собственного опыта на профессиональных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мероприятиях (на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семинарах, научно-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практических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конференциях,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конкурсах, в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методических,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психолого-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педагогических</w:t>
            </w:r>
          </w:p>
          <w:p w:rsidR="00EF3E02" w:rsidRP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изданиях, в том числе электронных и т.д.).</w:t>
            </w:r>
          </w:p>
        </w:tc>
      </w:tr>
      <w:tr w:rsidR="008220CB" w:rsidTr="00143A93">
        <w:tc>
          <w:tcPr>
            <w:tcW w:w="9571" w:type="dxa"/>
            <w:gridSpan w:val="5"/>
          </w:tcPr>
          <w:p w:rsidR="008220CB" w:rsidRP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8220C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lastRenderedPageBreak/>
              <w:t>Задача 3: Обновление организации, содержания и технологий образовательного процесса в целях создания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220C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оптимальных условий формирования духовно-нравственной, социально адаптированной и профессионально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220C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ориентированной личности гражданина Российской Федерации</w:t>
            </w:r>
          </w:p>
        </w:tc>
      </w:tr>
      <w:tr w:rsidR="008220CB" w:rsidTr="00C01910">
        <w:tc>
          <w:tcPr>
            <w:tcW w:w="2210" w:type="dxa"/>
          </w:tcPr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3.1. Разработка 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реализация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программ в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соответствие с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современным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содержанием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образование и с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учетом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потребностей 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возможностей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обучающихся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gridSpan w:val="2"/>
          </w:tcPr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Выявление образовательных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потребностей обучающихся школы и запросов социума в целях определение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актуальных направлений и содержания образовательных программ образовательном процессе (в рамках всех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учебных предметов) информационно коммуникационных технологий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Создание и реализация для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обучающихся основной школы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оптимальных условий, обеспечивающих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возможность выбора индивидуального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учебного плана и сетевых форм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получения образования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Разработка и реализация программ поддержки талантливых обучающихся по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различным направлениям интеллектуальной, творческой,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социальной и спортивной деятельности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Использование в образовательном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процессе разнообразных нетрадиционных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форм контроля знаний: зачет, защита проектов, защита реферативных 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исследовательских работ и др. (проектная,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организационная и аналитическая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деятельность педагогов, использование</w:t>
            </w:r>
          </w:p>
          <w:p w:rsidR="008220CB" w:rsidRP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разнообразных ресурсов школы, работа с Интернет-ресурсами).</w:t>
            </w:r>
          </w:p>
        </w:tc>
        <w:tc>
          <w:tcPr>
            <w:tcW w:w="1463" w:type="dxa"/>
          </w:tcPr>
          <w:p w:rsidR="008220CB" w:rsidRDefault="008220CB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2016-2017</w:t>
            </w:r>
          </w:p>
          <w:p w:rsidR="008220CB" w:rsidRDefault="008220CB" w:rsidP="008220CB"/>
          <w:p w:rsidR="008220CB" w:rsidRDefault="008220CB" w:rsidP="008220CB"/>
          <w:p w:rsidR="008220CB" w:rsidRDefault="008220CB" w:rsidP="008220CB"/>
          <w:p w:rsidR="008220CB" w:rsidRDefault="008220CB" w:rsidP="008220CB"/>
          <w:p w:rsidR="008220CB" w:rsidRDefault="008220CB" w:rsidP="008220CB"/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  <w:r w:rsidRPr="008220CB">
              <w:rPr>
                <w:rFonts w:ascii="Times New Roman" w:hAnsi="Times New Roman"/>
                <w:sz w:val="24"/>
              </w:rPr>
              <w:t>2016-2018</w:t>
            </w:r>
          </w:p>
          <w:p w:rsidR="008220CB" w:rsidRDefault="008220CB" w:rsidP="008220CB"/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  <w:r w:rsidRPr="008220CB">
              <w:rPr>
                <w:rFonts w:ascii="Times New Roman" w:hAnsi="Times New Roman"/>
                <w:sz w:val="24"/>
              </w:rPr>
              <w:t>2016-2018</w:t>
            </w: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  <w:r w:rsidRPr="008220CB">
              <w:rPr>
                <w:rFonts w:ascii="Times New Roman" w:hAnsi="Times New Roman"/>
                <w:sz w:val="24"/>
              </w:rPr>
              <w:t>2016-</w:t>
            </w:r>
            <w:r>
              <w:rPr>
                <w:rFonts w:ascii="Times New Roman" w:hAnsi="Times New Roman"/>
                <w:sz w:val="24"/>
              </w:rPr>
              <w:t>2020</w:t>
            </w: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Default="008220CB" w:rsidP="008220CB">
            <w:pPr>
              <w:rPr>
                <w:rFonts w:ascii="Times New Roman" w:hAnsi="Times New Roman"/>
                <w:sz w:val="24"/>
              </w:rPr>
            </w:pPr>
          </w:p>
          <w:p w:rsidR="008220CB" w:rsidRPr="008220CB" w:rsidRDefault="008220CB" w:rsidP="008220CB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</w:tcPr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Банк программ,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эффективных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дидактических методов 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технологий в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соответствие с новым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содержанием учебного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 (программы,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учебные планы,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методические разработки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 т.д.).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Материалы ежегодной психолого-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педагогической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(дидактической)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диагностики реализации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программ.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30 % обучающихся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основной школы будет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включено в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исследовательскую 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проектную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деятельность;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школе будет работать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программа поддержки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талантливых детей (по различным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направлениям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интеллектуального,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творческого, физического развития).</w:t>
            </w:r>
          </w:p>
        </w:tc>
      </w:tr>
      <w:tr w:rsidR="008220CB" w:rsidTr="00C01910">
        <w:tc>
          <w:tcPr>
            <w:tcW w:w="2210" w:type="dxa"/>
          </w:tcPr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3.2. Реализация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образовательных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начального 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основного общего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направленных на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гражданской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позиции,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профессиональной и</w:t>
            </w:r>
            <w:r w:rsidR="00143A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социальной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адаптации</w:t>
            </w:r>
          </w:p>
          <w:p w:rsidR="008220CB" w:rsidRDefault="008220CB" w:rsidP="0082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3427" w:type="dxa"/>
            <w:gridSpan w:val="2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Оптимальное использование всех элементов ООП НОО и ООП ООО в направлении формирования духовно-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нравственной, социально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профессионально адаптированной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личности гражданина Российской Федерации (проектная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организационная деятельность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педагогов, классных руководителей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руководства, использование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разнообразных ресурсов школы);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Реализация программ общешкольных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мероприятий различного содержания и в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разнообразных формах в направлении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формирования духовно-нравственной,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социально и профессионально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адаптированной успешной личности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гражданина Российской Федерации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Использование в образовательном процессе информационно -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коммуникационных технологий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Организация помощи учащимся в подготовке портфолио как одно из</w:t>
            </w:r>
          </w:p>
          <w:p w:rsidR="008220CB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условий планирования и реализации потенциальных возможностей саморазвития</w:t>
            </w:r>
          </w:p>
        </w:tc>
        <w:tc>
          <w:tcPr>
            <w:tcW w:w="1463" w:type="dxa"/>
          </w:tcPr>
          <w:p w:rsidR="008220CB" w:rsidRDefault="00143A93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2016-2020</w:t>
            </w:r>
          </w:p>
        </w:tc>
        <w:tc>
          <w:tcPr>
            <w:tcW w:w="2471" w:type="dxa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Новое содержание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организации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процесса.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Банк эффективных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методов, технологий и форм организации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процесса.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Портфолио</w:t>
            </w:r>
          </w:p>
          <w:p w:rsidR="008220CB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обучающихся.</w:t>
            </w:r>
          </w:p>
        </w:tc>
      </w:tr>
      <w:tr w:rsidR="008220CB" w:rsidTr="00C01910">
        <w:tc>
          <w:tcPr>
            <w:tcW w:w="2210" w:type="dxa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3.3. Обновление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системы психолого-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педагогического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сопровождения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процесса в целях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благоприятных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условий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реализации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ФГОС общего</w:t>
            </w:r>
          </w:p>
          <w:p w:rsidR="008220CB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3427" w:type="dxa"/>
            <w:gridSpan w:val="2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Анализ деятельности социально-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педагогической службы и выявление ее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потенциальных возможностей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обновления (информационно-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аналитическая деятельность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специалистов службы, руководства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привлеченных специалистов,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использование разнообразных ресурсов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школы, работа с Интернет-ресурсами);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Обновление программно-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методического и диагностического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материала деятельности психолого- педагогической службы с учетом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современных требований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(аналитическая и проектная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 специалистов службы и руководства школы, использование разнообразных ресурсов школы, работа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Интернет-ресурсами);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Реализация и текущая коррекция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обновленной программы деятельности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психолого-педагогической службы для различных категорий участников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образовательных отношений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(аналитическая и организационная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 специалистов службы и руководства, использование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разнообразных ресурсов школы, работа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Интернет-ресурсами);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Организация специалистами службы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системы методических семинаров,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консультаций, тренингов,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индивидуальной практической помощи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всех участников образовательных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отношений (организационная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 специалистов службы,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педагогов и руководства, использование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разнообразных ресурсов Школы, работа</w:t>
            </w:r>
          </w:p>
          <w:p w:rsidR="008220CB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Интернет-ресурсами)</w:t>
            </w:r>
          </w:p>
        </w:tc>
        <w:tc>
          <w:tcPr>
            <w:tcW w:w="1463" w:type="dxa"/>
          </w:tcPr>
          <w:p w:rsidR="008220CB" w:rsidRDefault="00143A93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2471" w:type="dxa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Комплекты обновленного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программно-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методического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диагностического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материала деятельности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психолого-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педагогической службы с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учетом современных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требований.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Аналитические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материалы по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результатам ежегодной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диагностики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</w:t>
            </w:r>
          </w:p>
          <w:p w:rsidR="008220CB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процесса.</w:t>
            </w:r>
          </w:p>
        </w:tc>
      </w:tr>
      <w:tr w:rsidR="008220CB" w:rsidTr="00C01910">
        <w:tc>
          <w:tcPr>
            <w:tcW w:w="2210" w:type="dxa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3.4. Расширение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возможностей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дополнительного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образования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внеурочной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деятельности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обучающихся в</w:t>
            </w:r>
          </w:p>
          <w:p w:rsidR="008220CB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условиях школы</w:t>
            </w:r>
          </w:p>
        </w:tc>
        <w:tc>
          <w:tcPr>
            <w:tcW w:w="3427" w:type="dxa"/>
            <w:gridSpan w:val="2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Анализ существующей в школе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системы дополнительного образования и внеурочной деятельности в целях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выявления резервов ее оптимизации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Расширение форм и направлений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дополнительного образования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внеурочной деятельности школы в соответствие с потребностями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обучающихся разных возрастов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Реализация наиболее популярных у школьников направлений и форм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внутриучрежденческого дополнительного</w:t>
            </w:r>
          </w:p>
          <w:p w:rsidR="008220CB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образования и внеурочной деятельности</w:t>
            </w:r>
          </w:p>
        </w:tc>
        <w:tc>
          <w:tcPr>
            <w:tcW w:w="1463" w:type="dxa"/>
          </w:tcPr>
          <w:p w:rsidR="008220CB" w:rsidRDefault="00143A93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2016</w:t>
            </w:r>
          </w:p>
          <w:p w:rsidR="00143A93" w:rsidRDefault="00143A93" w:rsidP="00143A93"/>
          <w:p w:rsidR="00143A93" w:rsidRDefault="00143A93" w:rsidP="00143A93"/>
          <w:p w:rsidR="00143A93" w:rsidRDefault="00143A93" w:rsidP="00143A93"/>
          <w:p w:rsidR="00143A93" w:rsidRPr="00143A93" w:rsidRDefault="00143A93" w:rsidP="00143A93">
            <w:pPr>
              <w:rPr>
                <w:rFonts w:ascii="Times New Roman" w:hAnsi="Times New Roman"/>
              </w:rPr>
            </w:pPr>
            <w:r w:rsidRPr="00143A93">
              <w:rPr>
                <w:rFonts w:ascii="Times New Roman" w:hAnsi="Times New Roman"/>
                <w:sz w:val="24"/>
              </w:rPr>
              <w:t>2016-2020</w:t>
            </w:r>
          </w:p>
        </w:tc>
        <w:tc>
          <w:tcPr>
            <w:tcW w:w="2471" w:type="dxa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Описание системы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дополнительного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образования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внеурочной деятельности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школы.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Материалы реализации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эффективных форм и направлений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дополнительного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образования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внеурочной деятельности</w:t>
            </w:r>
          </w:p>
          <w:p w:rsidR="008220CB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Портфолио школьников</w:t>
            </w:r>
          </w:p>
        </w:tc>
      </w:tr>
      <w:tr w:rsidR="00143A93" w:rsidTr="00143A93">
        <w:tc>
          <w:tcPr>
            <w:tcW w:w="9571" w:type="dxa"/>
            <w:gridSpan w:val="5"/>
          </w:tcPr>
          <w:p w:rsidR="00143A93" w:rsidRPr="00143A93" w:rsidRDefault="00143A93" w:rsidP="00143A93">
            <w:pPr>
              <w:pStyle w:val="a3"/>
              <w:jc w:val="both"/>
              <w:rPr>
                <w:rFonts w:ascii="Times New Roman" w:eastAsiaTheme="minorHAnsi" w:hAnsi="Times New Roman"/>
                <w:i/>
                <w:sz w:val="24"/>
                <w:lang w:eastAsia="en-US"/>
              </w:rPr>
            </w:pPr>
            <w:r w:rsidRPr="00143A93">
              <w:rPr>
                <w:rFonts w:ascii="Times New Roman" w:eastAsiaTheme="minorHAnsi" w:hAnsi="Times New Roman"/>
                <w:i/>
                <w:sz w:val="24"/>
                <w:lang w:eastAsia="en-US"/>
              </w:rPr>
              <w:lastRenderedPageBreak/>
              <w:t>Задача 4: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 и ФГОС ООО</w:t>
            </w:r>
          </w:p>
        </w:tc>
      </w:tr>
      <w:tr w:rsidR="00143A93" w:rsidTr="00C01910">
        <w:tc>
          <w:tcPr>
            <w:tcW w:w="2210" w:type="dxa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4.1. Обновление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нормативно-правовой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базы и механизмов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взаимодействия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школы с партнерами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социума для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обновления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инфраструктуры 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содержания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gridSpan w:val="2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Изучение и анализ Федерального Закона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«Об образовании в Российской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Федерации» совместно с родительской общественностью и определение рамок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обновления нормативно-правовой документации по взаимодействию школы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 потребителями образовательных услуг.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Разработка нормативно-правовых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документов взаимодействия школы,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потребителями образовательных услуг и социума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Всеобуч для родителей по содержанию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Федерального Закона «Об образовании в Российской Федерации» и нормативно-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правовой базы школы в целях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обеспечения единых подходов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(организационная деятельность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педагогов, родительской общественности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руководства, использование ресурсов школы, работа с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Интернет-ресурсами).</w:t>
            </w:r>
          </w:p>
        </w:tc>
        <w:tc>
          <w:tcPr>
            <w:tcW w:w="1463" w:type="dxa"/>
          </w:tcPr>
          <w:p w:rsidR="00143A93" w:rsidRDefault="00143A93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2016</w:t>
            </w:r>
          </w:p>
          <w:p w:rsidR="00143A93" w:rsidRDefault="00143A93" w:rsidP="00143A93"/>
          <w:p w:rsidR="00143A93" w:rsidRDefault="00143A93" w:rsidP="00143A93"/>
          <w:p w:rsidR="00143A93" w:rsidRDefault="00143A93" w:rsidP="00143A93"/>
          <w:p w:rsidR="00143A93" w:rsidRDefault="00143A93" w:rsidP="00143A93"/>
          <w:p w:rsidR="00143A93" w:rsidRDefault="00143A93" w:rsidP="00143A93"/>
          <w:p w:rsidR="00143A93" w:rsidRPr="00143A93" w:rsidRDefault="00143A93" w:rsidP="00143A93">
            <w:pPr>
              <w:rPr>
                <w:rFonts w:ascii="Times New Roman" w:hAnsi="Times New Roman"/>
              </w:rPr>
            </w:pPr>
            <w:r w:rsidRPr="00143A93">
              <w:rPr>
                <w:rFonts w:ascii="Times New Roman" w:hAnsi="Times New Roman"/>
                <w:sz w:val="24"/>
              </w:rPr>
              <w:t>2016-2020</w:t>
            </w:r>
          </w:p>
        </w:tc>
        <w:tc>
          <w:tcPr>
            <w:tcW w:w="2471" w:type="dxa"/>
          </w:tcPr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Компетентность всех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потребителей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образовательных услуг</w:t>
            </w:r>
          </w:p>
          <w:p w:rsidR="00143A93" w:rsidRDefault="00C01910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</w:t>
            </w:r>
            <w:r w:rsidR="00143A9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колы в действующем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законодательстве в</w:t>
            </w:r>
          </w:p>
          <w:p w:rsidR="00143A93" w:rsidRDefault="00143A93" w:rsidP="0014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области образования.</w:t>
            </w:r>
          </w:p>
        </w:tc>
      </w:tr>
      <w:tr w:rsidR="00143A93" w:rsidTr="00C01910">
        <w:tc>
          <w:tcPr>
            <w:tcW w:w="2210" w:type="dxa"/>
          </w:tcPr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4.2. Приведение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инфраструктуры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школы в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соответствие с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требованиями ФЗ № 273-ФЗ, СанПиНов 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ФГОС общего</w:t>
            </w:r>
          </w:p>
          <w:p w:rsidR="00143A93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3427" w:type="dxa"/>
            <w:gridSpan w:val="2"/>
          </w:tcPr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ресурсной базы школы и выявление потребностей в ее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расширении в соответствие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требованиями ФЗ № 273-ФЗ, СанПиНов и ФГОС общего образования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(информационно- аналитическая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 педагогов и руководства);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Анализ уровня комфортности и безопасности условий организации образовательного процесса и выявление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потенциальных возможностей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обновления,  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Обновление материально-технической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базы школы в соответствие требованиями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ФЗ № 273-ФЗ, СанПиНов и ФГОС общего образования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(организационная работа руководства,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приобретение необходимого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оборудования):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-Пополнение учебных кабинетов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специальным лабораторным, техническим оборудованием, необходимыми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программами и учебно-методическими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комплексами для реализации ФГОС общего образования;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Обновление спортивной базы школы;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Комплектование школьной библиотеки учебной, учебно-методической, научно-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популярной литературой в соответствие с новыми образовательными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программами.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Обновление деятельности службы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безопасности и охраны труда с учетом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современных нормативно-правовых требований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Совершенствование системы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питания обучающихся школы в соответствие с требованиями СанПиНов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Обеспечение в школе всех необходимых</w:t>
            </w:r>
          </w:p>
          <w:p w:rsidR="00143A93" w:rsidRP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бытовых условий в соответствие с требованиями</w:t>
            </w:r>
          </w:p>
        </w:tc>
        <w:tc>
          <w:tcPr>
            <w:tcW w:w="1463" w:type="dxa"/>
          </w:tcPr>
          <w:p w:rsidR="00143A93" w:rsidRDefault="00C01910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2016</w:t>
            </w:r>
          </w:p>
          <w:p w:rsidR="00C01910" w:rsidRDefault="00C01910" w:rsidP="00C01910"/>
          <w:p w:rsidR="00C01910" w:rsidRDefault="00C01910" w:rsidP="00C01910"/>
          <w:p w:rsidR="00C01910" w:rsidRDefault="00C01910" w:rsidP="00C01910"/>
          <w:p w:rsidR="00C01910" w:rsidRDefault="00C01910" w:rsidP="00C01910"/>
          <w:p w:rsidR="00C01910" w:rsidRDefault="00C01910" w:rsidP="00C01910"/>
          <w:p w:rsidR="00C01910" w:rsidRPr="00C01910" w:rsidRDefault="00C01910" w:rsidP="00C01910">
            <w:pPr>
              <w:rPr>
                <w:rFonts w:ascii="Times New Roman" w:hAnsi="Times New Roman"/>
                <w:sz w:val="24"/>
              </w:rPr>
            </w:pPr>
            <w:r w:rsidRPr="00C01910">
              <w:rPr>
                <w:rFonts w:ascii="Times New Roman" w:hAnsi="Times New Roman"/>
                <w:sz w:val="24"/>
              </w:rPr>
              <w:t>2016</w:t>
            </w:r>
          </w:p>
          <w:p w:rsidR="00C01910" w:rsidRDefault="00C01910" w:rsidP="00C01910"/>
          <w:p w:rsidR="00C01910" w:rsidRDefault="00C01910" w:rsidP="00C01910"/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  <w:r w:rsidRPr="00C01910">
              <w:rPr>
                <w:rFonts w:ascii="Times New Roman" w:hAnsi="Times New Roman"/>
                <w:sz w:val="24"/>
              </w:rPr>
              <w:t>2016-2020</w:t>
            </w: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  <w:r w:rsidRPr="00C01910">
              <w:rPr>
                <w:rFonts w:ascii="Times New Roman" w:hAnsi="Times New Roman"/>
                <w:sz w:val="24"/>
              </w:rPr>
              <w:t>2016-2020</w:t>
            </w: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  <w:r w:rsidRPr="00C01910">
              <w:rPr>
                <w:rFonts w:ascii="Times New Roman" w:hAnsi="Times New Roman"/>
                <w:sz w:val="24"/>
              </w:rPr>
              <w:t>2016-2020</w:t>
            </w: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2016-2018</w:t>
            </w:r>
          </w:p>
          <w:p w:rsidR="00C01910" w:rsidRDefault="00C01910" w:rsidP="00C01910">
            <w:pPr>
              <w:rPr>
                <w:rFonts w:ascii="Times New Roman" w:hAnsi="Times New Roman"/>
                <w:sz w:val="24"/>
              </w:rPr>
            </w:pPr>
          </w:p>
          <w:p w:rsidR="00C01910" w:rsidRPr="00C01910" w:rsidRDefault="00C01910" w:rsidP="00C019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2016-2020</w:t>
            </w:r>
          </w:p>
        </w:tc>
        <w:tc>
          <w:tcPr>
            <w:tcW w:w="2471" w:type="dxa"/>
          </w:tcPr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Инфраструктура 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организация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 школы будет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максимально возможно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соответствовать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требованиям ФЗ-273,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СанПиНов и другим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нормативно-правовымактам,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регламентирующим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организацию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процесса;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Ресурсная база,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соответствующая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современному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содержанию образования.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Созданные комфортные и безопасные социально-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бытовые условия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 процесса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Все учебные кабинеты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будут в основном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оснащены в соответствие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 требованиями ФГОС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общего образования;</w:t>
            </w:r>
          </w:p>
          <w:p w:rsidR="00143A93" w:rsidRDefault="00143A93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C01910" w:rsidTr="00C01910">
        <w:tc>
          <w:tcPr>
            <w:tcW w:w="2210" w:type="dxa"/>
          </w:tcPr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4.3.Активное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взаимодействие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Школы с социумом и образовательным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пространством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муниципалитета, региона, страны для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оптимизации условий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реализации ФЗ-273</w:t>
            </w:r>
          </w:p>
        </w:tc>
        <w:tc>
          <w:tcPr>
            <w:tcW w:w="3427" w:type="dxa"/>
            <w:gridSpan w:val="2"/>
          </w:tcPr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Реализация механизмов взаимодействия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школы и партнеров социума по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обеспечению необходимых условий, реализации современных программ 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технологий образования и социализации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Презентационная работа школы через сайт, участие в мероприятиях педагогического сообщества и общественности, публикаций, интервью в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СМИ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- Распространение эффективного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педагогического опыта работы школы</w:t>
            </w:r>
          </w:p>
        </w:tc>
        <w:tc>
          <w:tcPr>
            <w:tcW w:w="1463" w:type="dxa"/>
          </w:tcPr>
          <w:p w:rsidR="00C01910" w:rsidRDefault="00C01910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2016-2020</w:t>
            </w:r>
          </w:p>
        </w:tc>
        <w:tc>
          <w:tcPr>
            <w:tcW w:w="2471" w:type="dxa"/>
          </w:tcPr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Материалы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взаимодействия школы с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образовательными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учреждениями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муниципалитета, региона,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страны и другими партнерами социума;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Материалы презентации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школы в методических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изданиях, в СМИ и др.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менее 50 %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родителей (законных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представителей) будет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включено в различные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формы активного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взаимодействия со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школой (через участие в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решении текущих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проблем, участие в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общешкольных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мероприятиях и т.д.);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менее 2 партнеров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социума (учреждений,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организаций,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физических лиц) будет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участниками реализации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общеобразовательных и дополнительных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 школы.</w:t>
            </w:r>
          </w:p>
        </w:tc>
      </w:tr>
      <w:tr w:rsidR="00C01910" w:rsidTr="00E060C9">
        <w:tc>
          <w:tcPr>
            <w:tcW w:w="9571" w:type="dxa"/>
            <w:gridSpan w:val="5"/>
          </w:tcPr>
          <w:p w:rsidR="00C01910" w:rsidRP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C0191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Задача 5. Совершенствование здоровьесберегающей и безопасной среды образовательного учреждения с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0191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целью сохранения и укрепления здоровья обучающихся.</w:t>
            </w:r>
          </w:p>
        </w:tc>
      </w:tr>
      <w:tr w:rsidR="00C01910" w:rsidTr="00C01910">
        <w:tc>
          <w:tcPr>
            <w:tcW w:w="2210" w:type="dxa"/>
          </w:tcPr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5.1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Построение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образовательной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среды,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обеспечивающей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здоровьесозидаю</w:t>
            </w:r>
            <w:r w:rsidR="00E060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щий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образовательного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процесса 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безопасность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обучающихся 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педагогов.</w:t>
            </w:r>
          </w:p>
        </w:tc>
        <w:tc>
          <w:tcPr>
            <w:tcW w:w="3427" w:type="dxa"/>
            <w:gridSpan w:val="2"/>
          </w:tcPr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-Разработка системы мероприятий по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сохранению здоровья обучающихся,внедрению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здоровьесберегающих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технологий в образовательный процесс,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мониторинг состояния здоровья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обучающихся.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-Разработка мер, направленных на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повышение комфортности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образовательной среды, экологизацию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школьного пространства.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-Поиск новых действенных форм работы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профилактике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всех видов зависимостей (в т.ч.</w:t>
            </w:r>
            <w:r w:rsidR="00E060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компьютерной), формированию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 обучающихся антинаркогенных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установок.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-Совершенствование системы психолого-педагогического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сопровождения детей с девиантным</w:t>
            </w:r>
            <w:r w:rsidR="00E060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поведением;</w:t>
            </w:r>
          </w:p>
          <w:p w:rsidR="00C01910" w:rsidRDefault="00C01910" w:rsidP="00C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Создание условий для обучения</w:t>
            </w:r>
            <w:r w:rsidR="00E060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обучающихся с ОВЗ</w:t>
            </w:r>
          </w:p>
        </w:tc>
        <w:tc>
          <w:tcPr>
            <w:tcW w:w="1463" w:type="dxa"/>
          </w:tcPr>
          <w:p w:rsidR="00C01910" w:rsidRDefault="00E060C9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2471" w:type="dxa"/>
          </w:tcPr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Организация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 школы будет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максимально возможно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соответствовать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требованиям ФЗ-273,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СанПиНов и другим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нормативно-правовым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актам,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регламентирующим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организацию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процесса;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Материалы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систематического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обследования детей,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поступающих в школу;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Итоги мониторинга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состояния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здоровья обучающихся,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базы данных;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Снижение уровня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обучаемых, стоящих на учете КДН;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Созданные комфортные и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безопасные социально-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бытовые условия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образовательного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процесса для</w:t>
            </w:r>
          </w:p>
          <w:p w:rsidR="00C01910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обучающихся с ОВЗ.</w:t>
            </w:r>
          </w:p>
        </w:tc>
      </w:tr>
      <w:tr w:rsidR="00E060C9" w:rsidTr="00C01910">
        <w:tc>
          <w:tcPr>
            <w:tcW w:w="2210" w:type="dxa"/>
          </w:tcPr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5.2 Развитие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культуры здоровья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 компонента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личностной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культуры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обучающихся,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педагогов, родителей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формирование на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её основе готовности к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сохранению и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укреплению своего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здоровья и здоровья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других людей.</w:t>
            </w:r>
          </w:p>
        </w:tc>
        <w:tc>
          <w:tcPr>
            <w:tcW w:w="3427" w:type="dxa"/>
            <w:gridSpan w:val="2"/>
          </w:tcPr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-Реализация программ и проектов, связанных с развитием массового спорта,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пропагандой здорового образа жизни, организованным досугом школьников и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семей, направленным на поддержание и развитие здоровья.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-Привлечение взрослых людей для участия в мероприятиях, связанных с пропагандой здорового образа жизни и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развития массового спорта.</w:t>
            </w:r>
          </w:p>
        </w:tc>
        <w:tc>
          <w:tcPr>
            <w:tcW w:w="1463" w:type="dxa"/>
          </w:tcPr>
          <w:p w:rsidR="00E060C9" w:rsidRDefault="00E060C9" w:rsidP="001A6E37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2016-2020</w:t>
            </w:r>
          </w:p>
        </w:tc>
        <w:tc>
          <w:tcPr>
            <w:tcW w:w="2471" w:type="dxa"/>
          </w:tcPr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менее 20 %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родителей (законных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представителей) будет включено в различные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формы активного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взаимодействия со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школой (через участие в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решении текущих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проблем, участие в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общешкольных</w:t>
            </w:r>
          </w:p>
          <w:p w:rsidR="00E060C9" w:rsidRDefault="00E060C9" w:rsidP="00E0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мероприятиях и т.д.)</w:t>
            </w:r>
          </w:p>
        </w:tc>
      </w:tr>
    </w:tbl>
    <w:p w:rsidR="00C67111" w:rsidRPr="0039477A" w:rsidRDefault="00EA379B" w:rsidP="00C67111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ОЖИДАЕМЫ РЕЗУЛЬТАТЫ</w:t>
      </w:r>
      <w:r w:rsidR="00A440C2">
        <w:rPr>
          <w:rFonts w:ascii="Times New Roman" w:hAnsi="Times New Roman"/>
          <w:b/>
          <w:sz w:val="28"/>
          <w:szCs w:val="24"/>
        </w:rPr>
        <w:t xml:space="preserve"> ПРОГРАММЫ РАЗВИТИЯ</w:t>
      </w:r>
      <w:r w:rsidR="00C67111" w:rsidRPr="0039477A">
        <w:rPr>
          <w:rFonts w:ascii="Times New Roman" w:hAnsi="Times New Roman"/>
          <w:b/>
          <w:sz w:val="28"/>
          <w:szCs w:val="24"/>
        </w:rPr>
        <w:t>:</w:t>
      </w:r>
    </w:p>
    <w:p w:rsidR="00C67111" w:rsidRPr="0039477A" w:rsidRDefault="00C67111" w:rsidP="00C67111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7A">
        <w:rPr>
          <w:rFonts w:ascii="Symbol" w:hAnsi="Symbol" w:cs="Symbol"/>
          <w:sz w:val="24"/>
          <w:szCs w:val="24"/>
        </w:rPr>
        <w:t></w:t>
      </w:r>
      <w:r w:rsidRPr="0039477A">
        <w:rPr>
          <w:rFonts w:ascii="Times New Roman" w:hAnsi="Times New Roman"/>
          <w:sz w:val="24"/>
          <w:szCs w:val="24"/>
        </w:rPr>
        <w:t>Создание информационно-образовательного пространства, позволяющего</w:t>
      </w:r>
    </w:p>
    <w:p w:rsidR="00C67111" w:rsidRPr="0039477A" w:rsidRDefault="00C67111" w:rsidP="00C67111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7A">
        <w:rPr>
          <w:rFonts w:ascii="Times New Roman" w:hAnsi="Times New Roman"/>
          <w:sz w:val="24"/>
          <w:szCs w:val="24"/>
        </w:rPr>
        <w:t>удовлетворить интересы и потребности всех участников образовательного процесса за счёт реализации принципов доступности и качества образования;</w:t>
      </w:r>
    </w:p>
    <w:p w:rsidR="00C67111" w:rsidRPr="0039477A" w:rsidRDefault="00C67111" w:rsidP="00C67111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7A">
        <w:rPr>
          <w:rFonts w:ascii="Times New Roman" w:hAnsi="Times New Roman"/>
          <w:sz w:val="24"/>
          <w:szCs w:val="24"/>
        </w:rPr>
        <w:lastRenderedPageBreak/>
        <w:t>Повышение профессиональной компетентности педагогов, в том числе в области овладения инновационными образовательными, метапредметными технологиями;</w:t>
      </w:r>
    </w:p>
    <w:p w:rsidR="00C67111" w:rsidRPr="0039477A" w:rsidRDefault="00C67111" w:rsidP="00C67111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7A">
        <w:rPr>
          <w:rFonts w:ascii="Times New Roman" w:hAnsi="Times New Roman"/>
          <w:sz w:val="24"/>
          <w:szCs w:val="24"/>
        </w:rPr>
        <w:t>Увеличение численности школьников, обучающихся в системе внутришкольного и внешкольного дополнительного образования; рост количества детей имеющих достижения в олимпиадах, фестивалях,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77A">
        <w:rPr>
          <w:rFonts w:ascii="Times New Roman" w:hAnsi="Times New Roman"/>
          <w:sz w:val="24"/>
          <w:szCs w:val="24"/>
        </w:rPr>
        <w:t>конкурсах различного уровня как показатель социальной компетентности учащихся;</w:t>
      </w:r>
    </w:p>
    <w:p w:rsidR="00C67111" w:rsidRPr="0039477A" w:rsidRDefault="00C67111" w:rsidP="00C67111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7A">
        <w:rPr>
          <w:rFonts w:ascii="Times New Roman" w:hAnsi="Times New Roman"/>
          <w:sz w:val="24"/>
          <w:szCs w:val="24"/>
        </w:rPr>
        <w:t>Наращивание материальной базы учреждения, соответствующей требованиям ФЗ-№273, СанПиН и другим нормативно-правовым актам, регламентирующим организацию образовательного процесса;</w:t>
      </w:r>
    </w:p>
    <w:p w:rsidR="00C67111" w:rsidRPr="0039477A" w:rsidRDefault="00C67111" w:rsidP="00C67111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7A">
        <w:rPr>
          <w:rFonts w:ascii="Times New Roman" w:hAnsi="Times New Roman"/>
          <w:sz w:val="24"/>
          <w:szCs w:val="24"/>
        </w:rPr>
        <w:t>Обновление системы управления, разработанной с учетом современного законодательства и тенденций развития управленческой науки;</w:t>
      </w:r>
    </w:p>
    <w:p w:rsidR="00C67111" w:rsidRPr="0039477A" w:rsidRDefault="00C67111" w:rsidP="00C67111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7A">
        <w:rPr>
          <w:rFonts w:ascii="Times New Roman" w:hAnsi="Times New Roman"/>
          <w:sz w:val="24"/>
          <w:szCs w:val="24"/>
        </w:rPr>
        <w:t>Увеличение количества родителей (законных представителей) и партнеров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77A">
        <w:rPr>
          <w:rFonts w:ascii="Times New Roman" w:hAnsi="Times New Roman"/>
          <w:sz w:val="24"/>
          <w:szCs w:val="24"/>
        </w:rPr>
        <w:t>социума, включен</w:t>
      </w:r>
      <w:r>
        <w:rPr>
          <w:rFonts w:ascii="Times New Roman" w:hAnsi="Times New Roman"/>
          <w:sz w:val="24"/>
          <w:szCs w:val="24"/>
        </w:rPr>
        <w:t>н</w:t>
      </w:r>
      <w:r w:rsidRPr="0039477A">
        <w:rPr>
          <w:rFonts w:ascii="Times New Roman" w:hAnsi="Times New Roman"/>
          <w:sz w:val="24"/>
          <w:szCs w:val="24"/>
        </w:rPr>
        <w:t>ых в различные формы активного взаимодействия со школой (через участие в решении текущих проблем, участие в общешкольных мероприятиях и т.д.)</w:t>
      </w:r>
    </w:p>
    <w:p w:rsidR="00E060C9" w:rsidRPr="0039477A" w:rsidRDefault="00EA379B" w:rsidP="00C67111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</w:t>
      </w:r>
      <w:r w:rsidR="00E060C9" w:rsidRPr="003947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ОЦЕНКИ</w:t>
      </w:r>
      <w:r w:rsidR="003947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ЭФФЕКТИВНОСТИ</w:t>
      </w:r>
      <w:r w:rsidR="003947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 ПРОГРАММЫ РАЗВИТИЯ</w:t>
      </w:r>
    </w:p>
    <w:p w:rsidR="00E060C9" w:rsidRP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E060C9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На уровне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ш</w:t>
      </w:r>
      <w:r w:rsidRPr="00E060C9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колы, как образовательной системы: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1. Полная реализация учебного плана и программы внеурочной воспитательной работы.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2. Положительная динамика обученности и воспитанности школьников.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3. Удовлетворенность обучающихся, учителей, родителей.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4. Наличие мотивированности педагогического коллектива на саморазвитие, на обновление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педагогического процесса.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5. Сформированность ключевых компетенций современного педагога.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6. Оптимальность и эффективность способов организации образовательного процесса в</w:t>
      </w:r>
    </w:p>
    <w:p w:rsidR="00E060C9" w:rsidRP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соответствии с целями и задачами школы.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7. Внедрение проектно-ресурсного подхода в управлении.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8. Положительная оценка деятельности школы социумом.</w:t>
      </w:r>
    </w:p>
    <w:p w:rsidR="00E060C9" w:rsidRPr="00E060C9" w:rsidRDefault="00E060C9" w:rsidP="00E060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E060C9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На уровне обучающихся</w:t>
      </w:r>
      <w:r w:rsidRPr="00E060C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:</w:t>
      </w:r>
    </w:p>
    <w:p w:rsidR="00E060C9" w:rsidRP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060C9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-Уровень обученности обучающихся</w:t>
      </w:r>
      <w:r w:rsidRPr="00E060C9">
        <w:rPr>
          <w:rFonts w:ascii="Times New Roman" w:eastAsiaTheme="minorHAnsi" w:hAnsi="Times New Roman"/>
          <w:i/>
          <w:sz w:val="24"/>
          <w:szCs w:val="24"/>
          <w:lang w:eastAsia="en-US"/>
        </w:rPr>
        <w:t>:</w:t>
      </w:r>
    </w:p>
    <w:p w:rsidR="00E060C9" w:rsidRPr="00E060C9" w:rsidRDefault="00E060C9" w:rsidP="0039477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0C9">
        <w:rPr>
          <w:rFonts w:ascii="Times New Roman" w:hAnsi="Times New Roman"/>
          <w:sz w:val="24"/>
          <w:szCs w:val="24"/>
        </w:rPr>
        <w:t>итоги обучения по учебным предметам;</w:t>
      </w:r>
    </w:p>
    <w:p w:rsidR="00E060C9" w:rsidRPr="00E060C9" w:rsidRDefault="00E060C9" w:rsidP="0039477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C9">
        <w:rPr>
          <w:rFonts w:ascii="Times New Roman" w:hAnsi="Times New Roman"/>
          <w:sz w:val="24"/>
          <w:szCs w:val="24"/>
        </w:rPr>
        <w:t>сформированность учебной компетенции.</w:t>
      </w:r>
    </w:p>
    <w:p w:rsidR="00E060C9" w:rsidRP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E060C9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-Уровень воспитанности обучающихся:</w:t>
      </w:r>
    </w:p>
    <w:p w:rsidR="00E060C9" w:rsidRPr="00E060C9" w:rsidRDefault="00E060C9" w:rsidP="0039477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060C9">
        <w:rPr>
          <w:rFonts w:ascii="Times New Roman" w:hAnsi="Times New Roman"/>
          <w:sz w:val="23"/>
          <w:szCs w:val="23"/>
        </w:rPr>
        <w:t>сформированность социально-значимых личностных качеств.</w:t>
      </w:r>
    </w:p>
    <w:p w:rsid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 xml:space="preserve">- </w:t>
      </w:r>
      <w:r w:rsidRPr="00E060C9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Уровень личностной активности и социальной адаптации обучающихся</w:t>
      </w:r>
      <w:r w:rsidRPr="00E060C9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E060C9" w:rsidRPr="00E060C9" w:rsidRDefault="00E060C9" w:rsidP="0039477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0C9">
        <w:rPr>
          <w:rFonts w:ascii="Times New Roman" w:hAnsi="Times New Roman"/>
          <w:sz w:val="24"/>
          <w:szCs w:val="24"/>
        </w:rPr>
        <w:t>интеллектуальная активность и мотивация учения;</w:t>
      </w:r>
    </w:p>
    <w:p w:rsidR="00E060C9" w:rsidRPr="00E060C9" w:rsidRDefault="00E060C9" w:rsidP="0039477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0C9">
        <w:rPr>
          <w:rFonts w:ascii="Times New Roman" w:hAnsi="Times New Roman"/>
          <w:sz w:val="24"/>
          <w:szCs w:val="24"/>
        </w:rPr>
        <w:t>творческая активность;</w:t>
      </w:r>
    </w:p>
    <w:p w:rsidR="00E060C9" w:rsidRPr="00E060C9" w:rsidRDefault="00E060C9" w:rsidP="0039477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C9">
        <w:rPr>
          <w:rFonts w:ascii="Times New Roman" w:hAnsi="Times New Roman"/>
          <w:sz w:val="24"/>
          <w:szCs w:val="24"/>
        </w:rPr>
        <w:t>социальная активность.</w:t>
      </w:r>
    </w:p>
    <w:p w:rsidR="00E060C9" w:rsidRPr="00E060C9" w:rsidRDefault="00E060C9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 xml:space="preserve">- </w:t>
      </w:r>
      <w:r w:rsidRPr="00E060C9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Состояние физического здоровья и психологической комфортности обучающихся</w:t>
      </w:r>
      <w:r w:rsidRPr="00E060C9">
        <w:rPr>
          <w:rFonts w:ascii="Times New Roman" w:eastAsiaTheme="minorHAnsi" w:hAnsi="Times New Roman"/>
          <w:i/>
          <w:sz w:val="24"/>
          <w:szCs w:val="24"/>
          <w:lang w:eastAsia="en-US"/>
        </w:rPr>
        <w:t>:</w:t>
      </w:r>
    </w:p>
    <w:p w:rsidR="00E060C9" w:rsidRPr="00E060C9" w:rsidRDefault="00E060C9" w:rsidP="0039477A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060C9">
        <w:rPr>
          <w:rFonts w:ascii="Times New Roman" w:hAnsi="Times New Roman"/>
          <w:sz w:val="23"/>
          <w:szCs w:val="23"/>
        </w:rPr>
        <w:t>физическое здоровье обучающихся;</w:t>
      </w:r>
    </w:p>
    <w:p w:rsidR="00E060C9" w:rsidRPr="00E060C9" w:rsidRDefault="00E060C9" w:rsidP="0039477A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060C9">
        <w:rPr>
          <w:rFonts w:ascii="Times New Roman" w:hAnsi="Times New Roman"/>
          <w:sz w:val="23"/>
          <w:szCs w:val="23"/>
        </w:rPr>
        <w:t>социально-психологический климат в коллективе.</w:t>
      </w:r>
    </w:p>
    <w:p w:rsidR="00E060C9" w:rsidRPr="00F84EEF" w:rsidRDefault="00F84EEF" w:rsidP="0039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F84EEF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-</w:t>
      </w:r>
      <w:r w:rsidR="00E060C9" w:rsidRPr="00F84EEF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Сформированность профессиональных планов:</w:t>
      </w:r>
    </w:p>
    <w:p w:rsidR="00E060C9" w:rsidRPr="00F84EEF" w:rsidRDefault="00F84EEF" w:rsidP="0039477A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4EEF">
        <w:rPr>
          <w:rFonts w:ascii="Times New Roman" w:hAnsi="Times New Roman"/>
          <w:sz w:val="23"/>
          <w:szCs w:val="23"/>
        </w:rPr>
        <w:t xml:space="preserve">Наличие у </w:t>
      </w:r>
      <w:r w:rsidR="00E060C9" w:rsidRPr="00F84EEF">
        <w:rPr>
          <w:rFonts w:ascii="Times New Roman" w:hAnsi="Times New Roman"/>
          <w:sz w:val="23"/>
          <w:szCs w:val="23"/>
        </w:rPr>
        <w:t>обучающихся профессиональных планов.</w:t>
      </w:r>
    </w:p>
    <w:p w:rsidR="00F84EEF" w:rsidRPr="00AE12D2" w:rsidRDefault="00F84EEF" w:rsidP="0039477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F84EEF" w:rsidRPr="00AE12D2" w:rsidSect="008657E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AB" w:rsidRDefault="00C904AB" w:rsidP="00BC359B">
      <w:pPr>
        <w:spacing w:after="0" w:line="240" w:lineRule="auto"/>
      </w:pPr>
      <w:r>
        <w:separator/>
      </w:r>
    </w:p>
  </w:endnote>
  <w:endnote w:type="continuationSeparator" w:id="0">
    <w:p w:rsidR="00C904AB" w:rsidRDefault="00C904AB" w:rsidP="00BC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 Light">
    <w:altName w:val="Times New Roman"/>
    <w:charset w:val="CC"/>
    <w:family w:val="swiss"/>
    <w:pitch w:val="variable"/>
    <w:sig w:usb0="E40026FF" w:usb1="5000007B" w:usb2="0800402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8964"/>
      <w:docPartObj>
        <w:docPartGallery w:val="Page Numbers (Bottom of Page)"/>
        <w:docPartUnique/>
      </w:docPartObj>
    </w:sdtPr>
    <w:sdtEndPr/>
    <w:sdtContent>
      <w:p w:rsidR="00BC359B" w:rsidRDefault="00C904A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4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359B" w:rsidRDefault="00BC359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AB" w:rsidRDefault="00C904AB" w:rsidP="00BC359B">
      <w:pPr>
        <w:spacing w:after="0" w:line="240" w:lineRule="auto"/>
      </w:pPr>
      <w:r>
        <w:separator/>
      </w:r>
    </w:p>
  </w:footnote>
  <w:footnote w:type="continuationSeparator" w:id="0">
    <w:p w:rsidR="00C904AB" w:rsidRDefault="00C904AB" w:rsidP="00BC3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EA"/>
    <w:multiLevelType w:val="hybridMultilevel"/>
    <w:tmpl w:val="704E0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45F5"/>
    <w:multiLevelType w:val="multilevel"/>
    <w:tmpl w:val="244A8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4F0E09"/>
    <w:multiLevelType w:val="multilevel"/>
    <w:tmpl w:val="BEB6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B1D4D41"/>
    <w:multiLevelType w:val="multilevel"/>
    <w:tmpl w:val="FD80A69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05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  <w:b w:val="0"/>
      </w:rPr>
    </w:lvl>
  </w:abstractNum>
  <w:abstractNum w:abstractNumId="4">
    <w:nsid w:val="1B460001"/>
    <w:multiLevelType w:val="hybridMultilevel"/>
    <w:tmpl w:val="7D5E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9526C"/>
    <w:multiLevelType w:val="hybridMultilevel"/>
    <w:tmpl w:val="DDCA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337E6"/>
    <w:multiLevelType w:val="hybridMultilevel"/>
    <w:tmpl w:val="2590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B1D5D"/>
    <w:multiLevelType w:val="multilevel"/>
    <w:tmpl w:val="75A807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24F4632"/>
    <w:multiLevelType w:val="multilevel"/>
    <w:tmpl w:val="A8B0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16468"/>
    <w:multiLevelType w:val="hybridMultilevel"/>
    <w:tmpl w:val="643835E0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51975"/>
    <w:multiLevelType w:val="hybridMultilevel"/>
    <w:tmpl w:val="67B2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71A98"/>
    <w:multiLevelType w:val="hybridMultilevel"/>
    <w:tmpl w:val="DDCA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66E77"/>
    <w:multiLevelType w:val="hybridMultilevel"/>
    <w:tmpl w:val="764004BA"/>
    <w:lvl w:ilvl="0" w:tplc="041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1901F6"/>
    <w:multiLevelType w:val="hybridMultilevel"/>
    <w:tmpl w:val="BEE8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1097"/>
    <w:multiLevelType w:val="hybridMultilevel"/>
    <w:tmpl w:val="48647E30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F2A49"/>
    <w:multiLevelType w:val="hybridMultilevel"/>
    <w:tmpl w:val="C2B8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D477A"/>
    <w:multiLevelType w:val="hybridMultilevel"/>
    <w:tmpl w:val="A5E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04781"/>
    <w:multiLevelType w:val="hybridMultilevel"/>
    <w:tmpl w:val="E254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22AC5"/>
    <w:multiLevelType w:val="hybridMultilevel"/>
    <w:tmpl w:val="67B2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81C31"/>
    <w:multiLevelType w:val="hybridMultilevel"/>
    <w:tmpl w:val="0238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F77C8"/>
    <w:multiLevelType w:val="hybridMultilevel"/>
    <w:tmpl w:val="20CC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70DCB"/>
    <w:multiLevelType w:val="hybridMultilevel"/>
    <w:tmpl w:val="642417A8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26FCE"/>
    <w:multiLevelType w:val="hybridMultilevel"/>
    <w:tmpl w:val="FC16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B32B7"/>
    <w:multiLevelType w:val="hybridMultilevel"/>
    <w:tmpl w:val="6E5090DC"/>
    <w:lvl w:ilvl="0" w:tplc="4E9E593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2E49A3"/>
    <w:multiLevelType w:val="multilevel"/>
    <w:tmpl w:val="7EF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A32C6"/>
    <w:multiLevelType w:val="multilevel"/>
    <w:tmpl w:val="06A6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51246E"/>
    <w:multiLevelType w:val="hybridMultilevel"/>
    <w:tmpl w:val="A906E868"/>
    <w:lvl w:ilvl="0" w:tplc="4B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E1A82"/>
    <w:multiLevelType w:val="hybridMultilevel"/>
    <w:tmpl w:val="3F3A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B71E4"/>
    <w:multiLevelType w:val="multilevel"/>
    <w:tmpl w:val="1CAEA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25"/>
  </w:num>
  <w:num w:numId="9">
    <w:abstractNumId w:val="12"/>
  </w:num>
  <w:num w:numId="10">
    <w:abstractNumId w:val="23"/>
  </w:num>
  <w:num w:numId="11">
    <w:abstractNumId w:val="18"/>
  </w:num>
  <w:num w:numId="12">
    <w:abstractNumId w:val="10"/>
  </w:num>
  <w:num w:numId="13">
    <w:abstractNumId w:val="0"/>
  </w:num>
  <w:num w:numId="14">
    <w:abstractNumId w:val="19"/>
  </w:num>
  <w:num w:numId="15">
    <w:abstractNumId w:val="7"/>
  </w:num>
  <w:num w:numId="16">
    <w:abstractNumId w:val="24"/>
  </w:num>
  <w:num w:numId="17">
    <w:abstractNumId w:val="21"/>
  </w:num>
  <w:num w:numId="18">
    <w:abstractNumId w:val="9"/>
  </w:num>
  <w:num w:numId="19">
    <w:abstractNumId w:val="14"/>
  </w:num>
  <w:num w:numId="20">
    <w:abstractNumId w:val="26"/>
  </w:num>
  <w:num w:numId="21">
    <w:abstractNumId w:val="4"/>
  </w:num>
  <w:num w:numId="22">
    <w:abstractNumId w:val="15"/>
  </w:num>
  <w:num w:numId="23">
    <w:abstractNumId w:val="27"/>
  </w:num>
  <w:num w:numId="24">
    <w:abstractNumId w:val="20"/>
  </w:num>
  <w:num w:numId="25">
    <w:abstractNumId w:val="16"/>
  </w:num>
  <w:num w:numId="26">
    <w:abstractNumId w:val="22"/>
  </w:num>
  <w:num w:numId="27">
    <w:abstractNumId w:val="17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672"/>
    <w:rsid w:val="00001F81"/>
    <w:rsid w:val="00036A9C"/>
    <w:rsid w:val="000C1067"/>
    <w:rsid w:val="000D3DCF"/>
    <w:rsid w:val="000E3DD9"/>
    <w:rsid w:val="00143A93"/>
    <w:rsid w:val="001A6E37"/>
    <w:rsid w:val="001B5C4D"/>
    <w:rsid w:val="001C743E"/>
    <w:rsid w:val="001E7C57"/>
    <w:rsid w:val="00222920"/>
    <w:rsid w:val="002622DD"/>
    <w:rsid w:val="002926A7"/>
    <w:rsid w:val="002B5672"/>
    <w:rsid w:val="002D28A8"/>
    <w:rsid w:val="00302716"/>
    <w:rsid w:val="00316C22"/>
    <w:rsid w:val="003260AD"/>
    <w:rsid w:val="00353298"/>
    <w:rsid w:val="00362AEC"/>
    <w:rsid w:val="0039477A"/>
    <w:rsid w:val="00403E79"/>
    <w:rsid w:val="004058EA"/>
    <w:rsid w:val="004277A8"/>
    <w:rsid w:val="00430408"/>
    <w:rsid w:val="004454DB"/>
    <w:rsid w:val="00492356"/>
    <w:rsid w:val="004B39A3"/>
    <w:rsid w:val="0050167D"/>
    <w:rsid w:val="00527581"/>
    <w:rsid w:val="00527B59"/>
    <w:rsid w:val="005973E4"/>
    <w:rsid w:val="00610917"/>
    <w:rsid w:val="00655801"/>
    <w:rsid w:val="006C55CD"/>
    <w:rsid w:val="00780B3D"/>
    <w:rsid w:val="00782706"/>
    <w:rsid w:val="007A1E32"/>
    <w:rsid w:val="007C7385"/>
    <w:rsid w:val="007D5C9F"/>
    <w:rsid w:val="00816CFC"/>
    <w:rsid w:val="008220CB"/>
    <w:rsid w:val="008518DD"/>
    <w:rsid w:val="00854290"/>
    <w:rsid w:val="008657EF"/>
    <w:rsid w:val="008B35E0"/>
    <w:rsid w:val="008C4809"/>
    <w:rsid w:val="008E1802"/>
    <w:rsid w:val="009834E6"/>
    <w:rsid w:val="00996B79"/>
    <w:rsid w:val="009A609C"/>
    <w:rsid w:val="00A03F6E"/>
    <w:rsid w:val="00A26539"/>
    <w:rsid w:val="00A440C2"/>
    <w:rsid w:val="00A62AD1"/>
    <w:rsid w:val="00A744BF"/>
    <w:rsid w:val="00AE12D2"/>
    <w:rsid w:val="00AF4912"/>
    <w:rsid w:val="00AF6BD7"/>
    <w:rsid w:val="00BB212B"/>
    <w:rsid w:val="00BC359B"/>
    <w:rsid w:val="00C01910"/>
    <w:rsid w:val="00C32174"/>
    <w:rsid w:val="00C67111"/>
    <w:rsid w:val="00C7736A"/>
    <w:rsid w:val="00C904AB"/>
    <w:rsid w:val="00CB53B8"/>
    <w:rsid w:val="00CB73C3"/>
    <w:rsid w:val="00CC6345"/>
    <w:rsid w:val="00CE4427"/>
    <w:rsid w:val="00D6308B"/>
    <w:rsid w:val="00DD343C"/>
    <w:rsid w:val="00DD6AB8"/>
    <w:rsid w:val="00E060C9"/>
    <w:rsid w:val="00E35409"/>
    <w:rsid w:val="00E55EF1"/>
    <w:rsid w:val="00E662D0"/>
    <w:rsid w:val="00EA379B"/>
    <w:rsid w:val="00EA7F6C"/>
    <w:rsid w:val="00EF3E02"/>
    <w:rsid w:val="00F84EEF"/>
    <w:rsid w:val="00F9304E"/>
    <w:rsid w:val="00FA04E5"/>
    <w:rsid w:val="00FA36CB"/>
    <w:rsid w:val="00F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A609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60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7F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A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EA7F6C"/>
    <w:rPr>
      <w:b/>
      <w:bCs/>
    </w:rPr>
  </w:style>
  <w:style w:type="character" w:customStyle="1" w:styleId="21">
    <w:name w:val="Основной текст (2)_"/>
    <w:link w:val="22"/>
    <w:locked/>
    <w:rsid w:val="00EA7F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F6C"/>
    <w:pPr>
      <w:widowControl w:val="0"/>
      <w:shd w:val="clear" w:color="auto" w:fill="FFFFFF"/>
      <w:spacing w:after="240" w:line="0" w:lineRule="atLeast"/>
      <w:ind w:hanging="680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BB212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26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60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60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9A609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9A60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1091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01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semiHidden/>
    <w:rsid w:val="00A03F6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A03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rsid w:val="008E1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E1802"/>
  </w:style>
  <w:style w:type="paragraph" w:styleId="23">
    <w:name w:val="Body Text 2"/>
    <w:basedOn w:val="a"/>
    <w:link w:val="24"/>
    <w:uiPriority w:val="99"/>
    <w:semiHidden/>
    <w:unhideWhenUsed/>
    <w:rsid w:val="004454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54DB"/>
    <w:rPr>
      <w:rFonts w:ascii="Calibri" w:eastAsia="Times New Roman" w:hAnsi="Calibri" w:cs="Times New Roman"/>
      <w:lang w:eastAsia="ru-RU"/>
    </w:rPr>
  </w:style>
  <w:style w:type="paragraph" w:customStyle="1" w:styleId="ad">
    <w:name w:val="Содержимое таблицы"/>
    <w:basedOn w:val="a"/>
    <w:rsid w:val="004454DB"/>
    <w:pPr>
      <w:widowControl w:val="0"/>
      <w:suppressLineNumbers/>
      <w:suppressAutoHyphens/>
      <w:spacing w:after="0" w:line="240" w:lineRule="auto"/>
    </w:pPr>
    <w:rPr>
      <w:rFonts w:ascii="Liberation Serif" w:eastAsia="DejaVu Sans Light" w:hAnsi="Liberation Serif" w:cs="Lucida Sans"/>
      <w:kern w:val="1"/>
      <w:sz w:val="28"/>
      <w:szCs w:val="24"/>
      <w:lang w:eastAsia="zh-CN" w:bidi="hi-IN"/>
    </w:rPr>
  </w:style>
  <w:style w:type="character" w:customStyle="1" w:styleId="FontStyle304">
    <w:name w:val="Font Style304"/>
    <w:rsid w:val="00780B3D"/>
    <w:rPr>
      <w:rFonts w:ascii="Cambria" w:hAnsi="Cambria" w:cs="Cambria"/>
      <w:sz w:val="22"/>
      <w:szCs w:val="22"/>
    </w:rPr>
  </w:style>
  <w:style w:type="character" w:styleId="ae">
    <w:name w:val="Hyperlink"/>
    <w:basedOn w:val="a0"/>
    <w:uiPriority w:val="99"/>
    <w:unhideWhenUsed/>
    <w:rsid w:val="005973E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6E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C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55C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C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C359B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BC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C35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://donsosch.ucoz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87;&#1088;&#1080;&#1082;&#1072;&#1079;&#1099;%202015\2016\&#1079;&#1076;&#1086;&#1088;&#1086;&#1074;&#1100;&#1077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Обучающиеся с подготовительной медицинской группой</a:t>
            </a:r>
          </a:p>
        </c:rich>
      </c:tx>
      <c:layout>
        <c:manualLayout>
          <c:xMode val="edge"/>
          <c:yMode val="edge"/>
          <c:x val="0.24186258871981839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Лист1!$C$8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cat>
            <c:strRef>
              <c:f>Лист1!$D$7:$F$7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Лист1!$D$8:$F$8</c:f>
              <c:numCache>
                <c:formatCode>General</c:formatCode>
                <c:ptCount val="3"/>
                <c:pt idx="0">
                  <c:v>2</c:v>
                </c:pt>
                <c:pt idx="1">
                  <c:v>3.8</c:v>
                </c:pt>
                <c:pt idx="2">
                  <c:v>6.4</c:v>
                </c:pt>
              </c:numCache>
            </c:numRef>
          </c:val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cat>
            <c:strRef>
              <c:f>Лист1!$D$7:$F$7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Лист1!$D$9:$F$9</c:f>
              <c:numCache>
                <c:formatCode>General</c:formatCode>
                <c:ptCount val="3"/>
                <c:pt idx="0">
                  <c:v>12</c:v>
                </c:pt>
                <c:pt idx="1">
                  <c:v>13.5</c:v>
                </c:pt>
                <c:pt idx="2" formatCode="0.00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011136"/>
        <c:axId val="90012672"/>
      </c:barChart>
      <c:catAx>
        <c:axId val="90011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0012672"/>
        <c:crosses val="autoZero"/>
        <c:auto val="1"/>
        <c:lblAlgn val="ctr"/>
        <c:lblOffset val="100"/>
        <c:noMultiLvlLbl val="0"/>
      </c:catAx>
      <c:valAx>
        <c:axId val="90012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900111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8E37F-753C-4C22-8FE2-F591FDFF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12084</Words>
  <Characters>68885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Донская</cp:lastModifiedBy>
  <cp:revision>18</cp:revision>
  <cp:lastPrinted>2017-08-01T08:34:00Z</cp:lastPrinted>
  <dcterms:created xsi:type="dcterms:W3CDTF">2017-07-14T06:31:00Z</dcterms:created>
  <dcterms:modified xsi:type="dcterms:W3CDTF">2017-08-11T10:20:00Z</dcterms:modified>
</cp:coreProperties>
</file>