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A" w:rsidRPr="000943BA" w:rsidRDefault="000943BA" w:rsidP="00C16F61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b/>
          <w:bCs/>
          <w:sz w:val="32"/>
          <w:szCs w:val="32"/>
        </w:rPr>
        <w:t>Безопасность эксплуатации спортивного оборудования и инвентаря</w:t>
      </w:r>
    </w:p>
    <w:p w:rsidR="000943BA" w:rsidRPr="000943BA" w:rsidRDefault="000943BA" w:rsidP="000943BA">
      <w:pPr>
        <w:spacing w:line="308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Безопасность эксплуатации спортивного инвентаря и оборудования зависит от соблюдения соответствующих санитарных и гигиенических требований (</w:t>
      </w:r>
      <w:proofErr w:type="spellStart"/>
      <w:r w:rsidRPr="000943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43BA">
        <w:rPr>
          <w:rFonts w:ascii="Times New Roman" w:hAnsi="Times New Roman" w:cs="Times New Roman"/>
          <w:sz w:val="28"/>
          <w:szCs w:val="28"/>
        </w:rPr>
        <w:t>), сводов правил по проектированию и строительству (СП), стандартов на оказание физкультурно-оздоровительных и спортивных услуг, стандартов безопасности на детское игровое и спортивное оборудование и инвентарь, пр</w:t>
      </w:r>
      <w:proofErr w:type="gramStart"/>
      <w:r w:rsidRPr="000943BA">
        <w:rPr>
          <w:rFonts w:ascii="Times New Roman" w:hAnsi="Times New Roman" w:cs="Times New Roman"/>
          <w:sz w:val="28"/>
          <w:szCs w:val="28"/>
        </w:rPr>
        <w:t>.</w:t>
      </w:r>
      <w:r w:rsidR="00C16F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3BA" w:rsidRPr="000943BA" w:rsidRDefault="000943BA" w:rsidP="000943BA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0943BA" w:rsidRPr="000943BA" w:rsidRDefault="000943BA" w:rsidP="000943BA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20" w:hanging="280"/>
        <w:rPr>
          <w:rFonts w:ascii="Times New Roman" w:hAnsi="Times New Roman" w:cs="Times New Roman"/>
          <w:b/>
          <w:bCs/>
          <w:sz w:val="28"/>
          <w:szCs w:val="28"/>
        </w:rPr>
      </w:pPr>
      <w:r w:rsidRPr="000943BA">
        <w:rPr>
          <w:rFonts w:ascii="Times New Roman" w:hAnsi="Times New Roman" w:cs="Times New Roman"/>
          <w:b/>
          <w:bCs/>
          <w:sz w:val="28"/>
          <w:szCs w:val="28"/>
        </w:rPr>
        <w:t>Основные термины и определения.</w:t>
      </w:r>
    </w:p>
    <w:p w:rsidR="000943BA" w:rsidRPr="000943BA" w:rsidRDefault="000943BA" w:rsidP="000943BA">
      <w:pPr>
        <w:spacing w:line="104" w:lineRule="exact"/>
        <w:rPr>
          <w:rFonts w:ascii="Times New Roman" w:hAnsi="Times New Roman" w:cs="Times New Roman"/>
          <w:sz w:val="20"/>
          <w:szCs w:val="20"/>
        </w:rPr>
      </w:pPr>
    </w:p>
    <w:p w:rsidR="000943BA" w:rsidRPr="000943BA" w:rsidRDefault="000943BA" w:rsidP="000943BA">
      <w:pPr>
        <w:spacing w:line="307" w:lineRule="auto"/>
        <w:ind w:lef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Спортивные сооружения </w:t>
      </w:r>
      <w:r w:rsidRPr="000943BA">
        <w:rPr>
          <w:rFonts w:ascii="Times New Roman" w:hAnsi="Times New Roman" w:cs="Times New Roman"/>
          <w:sz w:val="28"/>
          <w:szCs w:val="28"/>
        </w:rPr>
        <w:t>-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здания,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оборудованные площадки и помещения,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оснащенные специальными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спортивно-массового досуга.</w:t>
      </w:r>
    </w:p>
    <w:p w:rsidR="000943BA" w:rsidRPr="000943BA" w:rsidRDefault="000943BA" w:rsidP="000943BA">
      <w:pPr>
        <w:spacing w:line="20" w:lineRule="exact"/>
        <w:rPr>
          <w:rFonts w:ascii="Times New Roman" w:hAnsi="Times New Roman" w:cs="Times New Roman"/>
          <w:sz w:val="20"/>
          <w:szCs w:val="20"/>
        </w:rPr>
      </w:pPr>
    </w:p>
    <w:p w:rsidR="000943BA" w:rsidRPr="000943BA" w:rsidRDefault="000943BA" w:rsidP="000943BA">
      <w:pPr>
        <w:spacing w:line="309" w:lineRule="auto"/>
        <w:ind w:left="120" w:firstLine="8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Спортивное оборудование и инвентарь </w:t>
      </w:r>
      <w:r w:rsidRPr="000943BA">
        <w:rPr>
          <w:rFonts w:ascii="Times New Roman" w:hAnsi="Times New Roman" w:cs="Times New Roman"/>
          <w:sz w:val="28"/>
          <w:szCs w:val="28"/>
        </w:rPr>
        <w:t>-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приборы,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аппараты,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устройства,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необходимые для оказания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услуг, которыми оборудованы спортивные сооружений (ворота для футбола и гандбола, баскетбольные стойки со щитами, волейбольные и теннисные стойки, турникеты, </w:t>
      </w:r>
      <w:proofErr w:type="spellStart"/>
      <w:r w:rsidRPr="000943BA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0943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943BA" w:rsidRPr="000943BA" w:rsidRDefault="000943BA" w:rsidP="000943BA">
      <w:pPr>
        <w:spacing w:line="307" w:lineRule="auto"/>
        <w:ind w:left="120" w:firstLine="84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спортивных сооружений (спортивного оборудования и инвентаря) </w:t>
      </w:r>
      <w:r w:rsidRPr="000943BA">
        <w:rPr>
          <w:rFonts w:ascii="Times New Roman" w:hAnsi="Times New Roman" w:cs="Times New Roman"/>
          <w:sz w:val="28"/>
          <w:szCs w:val="28"/>
        </w:rPr>
        <w:t>-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комплекс мероприятий по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техническому обслуживанию, текущему ремонту, уборке, выполняемый для поддержания спортивных сооружений (спортивного оборудования и инвентаря) в надлежащем нормативном санитарно-техническом состоянии.</w:t>
      </w:r>
    </w:p>
    <w:p w:rsidR="000943BA" w:rsidRPr="000943BA" w:rsidRDefault="000943BA" w:rsidP="000943BA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0943BA" w:rsidRPr="000943BA" w:rsidRDefault="000943BA" w:rsidP="00C16F61">
      <w:pPr>
        <w:tabs>
          <w:tab w:val="left" w:pos="2600"/>
          <w:tab w:val="left" w:pos="4220"/>
          <w:tab w:val="left" w:pos="5380"/>
          <w:tab w:val="left" w:pos="7140"/>
          <w:tab w:val="left" w:pos="8860"/>
          <w:tab w:val="left" w:pos="10760"/>
          <w:tab w:val="left" w:pos="12640"/>
          <w:tab w:val="left" w:pos="13000"/>
          <w:tab w:val="left" w:pos="14660"/>
        </w:tabs>
        <w:ind w:left="960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Регулярный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визуальный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осмотр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спортивных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сооружений</w:t>
      </w:r>
      <w:r w:rsidRPr="000943BA">
        <w:rPr>
          <w:rFonts w:ascii="Times New Roman" w:hAnsi="Times New Roman" w:cs="Times New Roman"/>
          <w:sz w:val="20"/>
          <w:szCs w:val="20"/>
        </w:rPr>
        <w:tab/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(спортивного</w:t>
      </w:r>
      <w:r w:rsidRPr="000943BA">
        <w:rPr>
          <w:rFonts w:ascii="Times New Roman" w:hAnsi="Times New Roman" w:cs="Times New Roman"/>
          <w:sz w:val="20"/>
          <w:szCs w:val="20"/>
        </w:rPr>
        <w:tab/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оборудования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инвентаря)</w:t>
      </w:r>
      <w:r w:rsidRPr="000943BA">
        <w:rPr>
          <w:rFonts w:ascii="Times New Roman" w:hAnsi="Times New Roman" w:cs="Times New Roman"/>
          <w:sz w:val="20"/>
          <w:szCs w:val="20"/>
        </w:rPr>
        <w:tab/>
      </w:r>
      <w:r w:rsidRPr="000943BA">
        <w:rPr>
          <w:rFonts w:ascii="Times New Roman" w:hAnsi="Times New Roman" w:cs="Times New Roman"/>
          <w:sz w:val="24"/>
          <w:szCs w:val="24"/>
        </w:rPr>
        <w:t>-</w:t>
      </w:r>
    </w:p>
    <w:p w:rsidR="000943BA" w:rsidRPr="000943BA" w:rsidRDefault="000943BA" w:rsidP="000943BA">
      <w:pPr>
        <w:spacing w:line="303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проверка, позволяющая обнаружить очевидные опасные дефекты, вызванные актами вандализма, неправильной эксплуатацией и климатическими условиями.</w:t>
      </w:r>
    </w:p>
    <w:p w:rsidR="000943BA" w:rsidRPr="000943BA" w:rsidRDefault="000943BA" w:rsidP="000943BA">
      <w:pPr>
        <w:spacing w:line="25" w:lineRule="exact"/>
        <w:rPr>
          <w:rFonts w:ascii="Times New Roman" w:hAnsi="Times New Roman" w:cs="Times New Roman"/>
          <w:sz w:val="20"/>
          <w:szCs w:val="20"/>
        </w:rPr>
      </w:pPr>
    </w:p>
    <w:p w:rsidR="000943BA" w:rsidRPr="000943BA" w:rsidRDefault="000943BA" w:rsidP="000943BA">
      <w:pPr>
        <w:spacing w:line="307" w:lineRule="auto"/>
        <w:ind w:left="120" w:firstLine="84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Функциональный осмотр спортивных сооружений (спортивного оборудования и инвентаря) </w:t>
      </w:r>
      <w:r w:rsidRPr="000943BA">
        <w:rPr>
          <w:rFonts w:ascii="Times New Roman" w:hAnsi="Times New Roman" w:cs="Times New Roman"/>
          <w:sz w:val="28"/>
          <w:szCs w:val="28"/>
        </w:rPr>
        <w:t>-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детальная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943BA">
        <w:rPr>
          <w:rFonts w:ascii="Times New Roman" w:hAnsi="Times New Roman" w:cs="Times New Roman"/>
          <w:sz w:val="28"/>
          <w:szCs w:val="28"/>
        </w:rPr>
        <w:t>проверка спортивных сооружений (спортивного оборудования и инвентаря) с целью оценки их рабочего состояния, эксплуатационных качеств, степени изношенности, а также прочности, устойчивости, пр</w:t>
      </w:r>
      <w:proofErr w:type="gramStart"/>
      <w:r w:rsidRPr="000943B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43BA" w:rsidRPr="000943BA" w:rsidRDefault="000943BA" w:rsidP="000943BA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0943BA" w:rsidRPr="000943BA" w:rsidRDefault="000943BA" w:rsidP="00C16F61">
      <w:pPr>
        <w:tabs>
          <w:tab w:val="left" w:pos="2640"/>
          <w:tab w:val="left" w:pos="4000"/>
          <w:tab w:val="left" w:pos="5180"/>
          <w:tab w:val="left" w:pos="6960"/>
          <w:tab w:val="left" w:pos="8720"/>
          <w:tab w:val="left" w:pos="10620"/>
          <w:tab w:val="left" w:pos="12540"/>
          <w:tab w:val="left" w:pos="12920"/>
          <w:tab w:val="left" w:pos="14600"/>
        </w:tabs>
        <w:ind w:left="960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Ежегодный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основной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осмотр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спортивных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сооружений</w:t>
      </w:r>
      <w:r w:rsidRPr="000943BA">
        <w:rPr>
          <w:rFonts w:ascii="Times New Roman" w:hAnsi="Times New Roman" w:cs="Times New Roman"/>
          <w:sz w:val="20"/>
          <w:szCs w:val="20"/>
        </w:rPr>
        <w:tab/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(спортивного</w:t>
      </w:r>
      <w:r w:rsidRPr="000943BA">
        <w:rPr>
          <w:rFonts w:ascii="Times New Roman" w:hAnsi="Times New Roman" w:cs="Times New Roman"/>
          <w:sz w:val="20"/>
          <w:szCs w:val="20"/>
        </w:rPr>
        <w:tab/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оборудования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</w:t>
      </w:r>
      <w:r w:rsidRPr="00094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инвентаря)</w:t>
      </w:r>
      <w:r w:rsidRPr="000943BA">
        <w:rPr>
          <w:rFonts w:ascii="Times New Roman" w:hAnsi="Times New Roman" w:cs="Times New Roman"/>
          <w:sz w:val="20"/>
          <w:szCs w:val="20"/>
        </w:rPr>
        <w:tab/>
      </w:r>
      <w:r w:rsidRPr="000943BA">
        <w:rPr>
          <w:rFonts w:ascii="Times New Roman" w:hAnsi="Times New Roman" w:cs="Times New Roman"/>
          <w:sz w:val="28"/>
          <w:szCs w:val="28"/>
        </w:rPr>
        <w:t>–</w:t>
      </w:r>
    </w:p>
    <w:p w:rsidR="000943BA" w:rsidRPr="000943BA" w:rsidRDefault="000943BA" w:rsidP="00C16F61">
      <w:pPr>
        <w:spacing w:line="301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тщательная проверка спортивных сооружений (спортивного оборудования и инвентаря), выполняемая с целью оценки соответствия технического состояния спортивных объектов требованиям безопасности.</w:t>
      </w:r>
    </w:p>
    <w:p w:rsidR="000943BA" w:rsidRPr="000943BA" w:rsidRDefault="000943BA" w:rsidP="00C16F61">
      <w:pPr>
        <w:ind w:left="840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При выполнении ежегодного основного осмотра спортивных сооружений (спортивного оборудовании и инвентаря)</w:t>
      </w:r>
    </w:p>
    <w:p w:rsidR="000943BA" w:rsidRPr="000943BA" w:rsidRDefault="000943BA" w:rsidP="00C16F61">
      <w:pPr>
        <w:ind w:left="120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обращать </w:t>
      </w:r>
      <w:proofErr w:type="gramStart"/>
      <w:r w:rsidRPr="000943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43BA">
        <w:rPr>
          <w:rFonts w:ascii="Times New Roman" w:hAnsi="Times New Roman" w:cs="Times New Roman"/>
          <w:sz w:val="28"/>
          <w:szCs w:val="28"/>
        </w:rPr>
        <w:t>:</w:t>
      </w:r>
    </w:p>
    <w:p w:rsidR="000943BA" w:rsidRPr="000943BA" w:rsidRDefault="000943BA" w:rsidP="000943BA"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880" w:hanging="160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>состояние несущих поверхностей и конструкций спортивного объекта, к которым крепится оборудование;</w:t>
      </w:r>
    </w:p>
    <w:p w:rsidR="000943BA" w:rsidRPr="000943BA" w:rsidRDefault="000943BA" w:rsidP="000943BA">
      <w:pPr>
        <w:spacing w:line="98" w:lineRule="exact"/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0943BA" w:rsidP="000943BA"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880" w:hanging="160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>крепление инвентаря и оборудования к поверхностям;</w:t>
      </w:r>
    </w:p>
    <w:p w:rsidR="000943BA" w:rsidRPr="000943BA" w:rsidRDefault="000943BA" w:rsidP="000943BA">
      <w:pPr>
        <w:spacing w:line="109" w:lineRule="exact"/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0943BA" w:rsidP="000943BA">
      <w:pPr>
        <w:numPr>
          <w:ilvl w:val="0"/>
          <w:numId w:val="2"/>
        </w:numPr>
        <w:tabs>
          <w:tab w:val="left" w:pos="919"/>
        </w:tabs>
        <w:spacing w:after="0" w:line="303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>сохранность и исправность конструкции оборудования (особенно соединений, хомутов, движущихся элементов, состояние покрытий (краски, лаки и т.п.), состояние деревянных и металлических поверхностей);</w:t>
      </w:r>
    </w:p>
    <w:p w:rsidR="000943BA" w:rsidRPr="000943BA" w:rsidRDefault="000943BA" w:rsidP="000943BA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0943BA" w:rsidP="000943BA"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880" w:hanging="160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 xml:space="preserve">соответствие оборудования и инвентаря требованиям </w:t>
      </w:r>
      <w:proofErr w:type="spellStart"/>
      <w:r w:rsidRPr="000943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43BA">
        <w:rPr>
          <w:rFonts w:ascii="Times New Roman" w:hAnsi="Times New Roman" w:cs="Times New Roman"/>
          <w:sz w:val="28"/>
          <w:szCs w:val="28"/>
        </w:rPr>
        <w:t>, стандартов безопасности;</w:t>
      </w:r>
    </w:p>
    <w:p w:rsidR="000943BA" w:rsidRPr="000943BA" w:rsidRDefault="000943BA" w:rsidP="000943BA">
      <w:pPr>
        <w:spacing w:line="95" w:lineRule="exact"/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0943BA" w:rsidP="000943BA"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880" w:hanging="160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>соответствие применяемого инвентаря и оборудования требованиям спортивных технологий;</w:t>
      </w:r>
    </w:p>
    <w:p w:rsidR="000943BA" w:rsidRPr="000943BA" w:rsidRDefault="000943BA" w:rsidP="000943BA">
      <w:pPr>
        <w:spacing w:line="111" w:lineRule="exact"/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7219FA" w:rsidP="007219FA">
      <w:pPr>
        <w:tabs>
          <w:tab w:val="left" w:pos="989"/>
        </w:tabs>
        <w:spacing w:after="0" w:line="240" w:lineRule="auto"/>
        <w:ind w:left="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3BA" w:rsidRPr="000943BA">
        <w:rPr>
          <w:rFonts w:ascii="Times New Roman" w:hAnsi="Times New Roman" w:cs="Times New Roman"/>
          <w:sz w:val="28"/>
          <w:szCs w:val="28"/>
        </w:rPr>
        <w:t xml:space="preserve">соответствие применяемого оборудования и инвентаря возрастным и психофизиологическим особенностям </w:t>
      </w:r>
      <w:proofErr w:type="gramStart"/>
      <w:r w:rsidR="000943BA" w:rsidRPr="000943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6F61">
        <w:rPr>
          <w:rFonts w:ascii="Times New Roman" w:hAnsi="Times New Roman" w:cs="Times New Roman"/>
          <w:sz w:val="28"/>
          <w:szCs w:val="28"/>
        </w:rPr>
        <w:t>.</w:t>
      </w:r>
    </w:p>
    <w:p w:rsidR="000943BA" w:rsidRPr="00C16F61" w:rsidRDefault="000943BA" w:rsidP="00C16F61">
      <w:pPr>
        <w:tabs>
          <w:tab w:val="left" w:pos="989"/>
        </w:tabs>
        <w:spacing w:after="0" w:line="240" w:lineRule="auto"/>
        <w:ind w:left="11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43B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содержанию спортивного сооружений.</w:t>
      </w:r>
      <w:proofErr w:type="gramEnd"/>
    </w:p>
    <w:p w:rsidR="000943BA" w:rsidRPr="000943BA" w:rsidRDefault="000943BA" w:rsidP="00C16F61">
      <w:pPr>
        <w:spacing w:line="308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2.1 Содержание спортивных сооружений включает в себя мероприятия по поддержанию в нормативном санитарном и техническом состоянии спортивных площадок, залов и помещений, спортивного оборудования, покрытий спортивных сооружений, защитных ограждений и бортов, осветительного оборудования и вентиляции (иных инженерных систем).</w:t>
      </w:r>
    </w:p>
    <w:p w:rsidR="000943BA" w:rsidRPr="000943BA" w:rsidRDefault="000943BA" w:rsidP="00C16F61">
      <w:pPr>
        <w:spacing w:line="307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lastRenderedPageBreak/>
        <w:t>2.2. Контроль технического состояния спортивных сооружений и контроль соответствия требованиям безопасности, техническое обслуживание и текущий ремонт осуществляют работники организаций, выполняющие работы по содержанию спортивного объекта (образовательной организаций, управляющей компании).</w:t>
      </w:r>
    </w:p>
    <w:p w:rsidR="000943BA" w:rsidRPr="000943BA" w:rsidRDefault="000943BA" w:rsidP="00C16F61">
      <w:pPr>
        <w:spacing w:line="307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2.3 Контроль технического состояния спортивных сооружений включает осмотр и проверку оборудования перед вводом в эксплуатацию, регулярный визуальный осмотр, функциональный осмотр, ежегодный основной осмотр. Результаты контроля регистрируют в журнале.</w:t>
      </w:r>
    </w:p>
    <w:p w:rsidR="000943BA" w:rsidRPr="000943BA" w:rsidRDefault="000943BA" w:rsidP="00C16F61">
      <w:pPr>
        <w:ind w:left="840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2.4 Регулярный осмотр спортивных сооружений проводится с периодичностью не реже одного раза в неделю.</w:t>
      </w:r>
    </w:p>
    <w:p w:rsidR="000943BA" w:rsidRPr="000943BA" w:rsidRDefault="000943BA" w:rsidP="00C16F61">
      <w:pPr>
        <w:spacing w:line="301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2.5 Функциональный осмотр спортивных сооружений проводится с периодичностью один раз в 1-3 месяца в соответствии с инструкцией изготовителя.</w:t>
      </w:r>
    </w:p>
    <w:p w:rsidR="000943BA" w:rsidRPr="000943BA" w:rsidRDefault="000943BA" w:rsidP="00C16F61">
      <w:pPr>
        <w:spacing w:line="307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2.6 Ежегодный осмотр спортивных сооружений выполняется с периодичностью 1 раз в 12 месяцев. По результатам ежегодного осмотра выявляются дефекты оборудования, подлежащие устранению, определяются характер и объем необходимого ремонта и составляется акт.</w:t>
      </w:r>
    </w:p>
    <w:p w:rsidR="000943BA" w:rsidRPr="000943BA" w:rsidRDefault="000943BA" w:rsidP="000943BA">
      <w:pPr>
        <w:spacing w:line="301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2.7 Объемный перечень, составленный во время осмотра, является основным документом, на основании которого осуществляется планирование ремонтных работ.</w:t>
      </w:r>
    </w:p>
    <w:p w:rsidR="000943BA" w:rsidRPr="000943BA" w:rsidRDefault="000943BA" w:rsidP="000943BA">
      <w:pPr>
        <w:numPr>
          <w:ilvl w:val="0"/>
          <w:numId w:val="4"/>
        </w:numPr>
        <w:tabs>
          <w:tab w:val="left" w:pos="1120"/>
        </w:tabs>
        <w:spacing w:after="0" w:line="240" w:lineRule="auto"/>
        <w:ind w:left="1120" w:hanging="280"/>
        <w:rPr>
          <w:rFonts w:ascii="Times New Roman" w:hAnsi="Times New Roman" w:cs="Times New Roman"/>
          <w:b/>
          <w:bCs/>
          <w:sz w:val="28"/>
          <w:szCs w:val="28"/>
        </w:rPr>
      </w:pPr>
      <w:r w:rsidRPr="000943B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содержанию спортивного оборудования и инвентаря</w:t>
      </w:r>
    </w:p>
    <w:p w:rsidR="000943BA" w:rsidRPr="000943BA" w:rsidRDefault="000943BA" w:rsidP="00C16F61">
      <w:pPr>
        <w:spacing w:line="301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3.1 Содержание спортивного оборудования и инвентаря включает в себя работы по обновлению окраски и текущему ремонту отдельных видов спортивного оборудования.</w:t>
      </w:r>
    </w:p>
    <w:p w:rsidR="000943BA" w:rsidRPr="000943BA" w:rsidRDefault="000943BA" w:rsidP="00C16F61">
      <w:pPr>
        <w:spacing w:line="301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3.2 Спортивное оборудование и инвентарь в виде физкультурных снарядов должно иметь обработанную поверхность, исключающую получение травм (отсутствие трещин, сколов и пр.).</w:t>
      </w:r>
    </w:p>
    <w:p w:rsidR="000943BA" w:rsidRPr="000943BA" w:rsidRDefault="000943BA" w:rsidP="00C16F61">
      <w:pPr>
        <w:spacing w:line="303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>3.3 Спортивное оборудование и инвентарь, подвергающееся интенсивному использованию или актам вандализма, подлежит ежедневным визуальным осмотрам.</w:t>
      </w:r>
    </w:p>
    <w:p w:rsidR="000943BA" w:rsidRPr="000943BA" w:rsidRDefault="000943BA" w:rsidP="00C16F61">
      <w:pPr>
        <w:spacing w:line="308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lastRenderedPageBreak/>
        <w:t>3.4</w:t>
      </w:r>
      <w:proofErr w:type="gramStart"/>
      <w:r w:rsidRPr="000943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943BA">
        <w:rPr>
          <w:rFonts w:ascii="Times New Roman" w:hAnsi="Times New Roman" w:cs="Times New Roman"/>
          <w:sz w:val="28"/>
          <w:szCs w:val="28"/>
        </w:rPr>
        <w:t>ри обнаружении в процессе осмотра спортивного оборудования и инвентаря неисправностей, влияющих на безопасность спортивного оборудования и инвентаря, их немедленно устраняют. При невозможности исправления принимаются меры, исключающие возможность пользования спортивным оборудованием и инвентарём, либо оборудование (инвентарь) демонтируют (списывают) и удаляют со спортивного объекта.</w:t>
      </w:r>
    </w:p>
    <w:p w:rsidR="000943BA" w:rsidRPr="00C16F61" w:rsidRDefault="000943BA" w:rsidP="00C16F61">
      <w:pPr>
        <w:numPr>
          <w:ilvl w:val="0"/>
          <w:numId w:val="5"/>
        </w:numPr>
        <w:tabs>
          <w:tab w:val="left" w:pos="1121"/>
        </w:tabs>
        <w:spacing w:after="0" w:line="299" w:lineRule="auto"/>
        <w:ind w:left="840"/>
        <w:rPr>
          <w:rFonts w:ascii="Times New Roman" w:hAnsi="Times New Roman" w:cs="Times New Roman"/>
          <w:b/>
          <w:bCs/>
          <w:sz w:val="28"/>
          <w:szCs w:val="28"/>
        </w:rPr>
      </w:pPr>
      <w:r w:rsidRPr="000943B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санитарному содержанию спортивных объектов, спортивного оборудования и инвентаря </w:t>
      </w:r>
      <w:r w:rsidRPr="000943BA">
        <w:rPr>
          <w:rFonts w:ascii="Times New Roman" w:hAnsi="Times New Roman" w:cs="Times New Roman"/>
          <w:sz w:val="28"/>
          <w:szCs w:val="28"/>
        </w:rPr>
        <w:t xml:space="preserve">Уборка спортивных объектов осуществляется в соответствии с </w:t>
      </w:r>
      <w:proofErr w:type="spellStart"/>
      <w:r w:rsidRPr="000943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43BA">
        <w:rPr>
          <w:rFonts w:ascii="Times New Roman" w:hAnsi="Times New Roman" w:cs="Times New Roman"/>
          <w:sz w:val="28"/>
          <w:szCs w:val="28"/>
        </w:rPr>
        <w:t xml:space="preserve"> 2.4.2.2821-10 «Санитарно-</w:t>
      </w:r>
      <w:r w:rsidR="00C16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F61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в общ</w:t>
      </w:r>
      <w:r w:rsidR="00C16F61" w:rsidRPr="00C16F61">
        <w:rPr>
          <w:rFonts w:ascii="Times New Roman" w:hAnsi="Times New Roman" w:cs="Times New Roman"/>
          <w:sz w:val="28"/>
          <w:szCs w:val="28"/>
        </w:rPr>
        <w:t>еобразовательных организациях»</w:t>
      </w:r>
      <w:proofErr w:type="gramStart"/>
      <w:r w:rsidR="00C16F61" w:rsidRPr="00C16F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43BA" w:rsidRPr="00C16F61" w:rsidRDefault="000943BA" w:rsidP="00C16F61">
      <w:pPr>
        <w:numPr>
          <w:ilvl w:val="2"/>
          <w:numId w:val="6"/>
        </w:numPr>
        <w:tabs>
          <w:tab w:val="left" w:pos="1200"/>
        </w:tabs>
        <w:spacing w:after="0" w:line="240" w:lineRule="auto"/>
        <w:ind w:left="1200" w:hanging="271"/>
        <w:rPr>
          <w:rFonts w:ascii="Times New Roman" w:hAnsi="Times New Roman" w:cs="Times New Roman"/>
          <w:b/>
          <w:bCs/>
          <w:sz w:val="28"/>
          <w:szCs w:val="28"/>
        </w:rPr>
      </w:pPr>
      <w:r w:rsidRPr="000943BA">
        <w:rPr>
          <w:rFonts w:ascii="Times New Roman" w:hAnsi="Times New Roman" w:cs="Times New Roman"/>
          <w:b/>
          <w:bCs/>
          <w:sz w:val="28"/>
          <w:szCs w:val="28"/>
        </w:rPr>
        <w:t>Методика испытаний спортивного инвентаря и оборудования при занятиях физической культурой.</w:t>
      </w:r>
    </w:p>
    <w:p w:rsidR="000943BA" w:rsidRPr="00C16F61" w:rsidRDefault="000943BA" w:rsidP="00C16F61">
      <w:pPr>
        <w:numPr>
          <w:ilvl w:val="1"/>
          <w:numId w:val="6"/>
        </w:numPr>
        <w:tabs>
          <w:tab w:val="left" w:pos="1291"/>
        </w:tabs>
        <w:spacing w:after="0" w:line="308" w:lineRule="auto"/>
        <w:ind w:lef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>целью профилактики детского травматизма во время занятий физкультурой большое значение в общеобразовательной организации должно уделяться ежегодным испытаниям спортивного инвентаря и оборудования, которые проводятся специальной комиссией, назначаемой руководителем образовательной организации, перед началом нового учебного года. Результаты испытаний регистрируются в</w:t>
      </w:r>
      <w:r w:rsidR="00C16F61">
        <w:rPr>
          <w:rFonts w:ascii="Times New Roman" w:hAnsi="Times New Roman" w:cs="Times New Roman"/>
          <w:sz w:val="28"/>
          <w:szCs w:val="28"/>
        </w:rPr>
        <w:t xml:space="preserve"> специально заведенном журнале и </w:t>
      </w:r>
      <w:r w:rsidR="00C16F61" w:rsidRPr="00C16F61">
        <w:rPr>
          <w:rFonts w:ascii="Times New Roman" w:hAnsi="Times New Roman" w:cs="Times New Roman"/>
          <w:sz w:val="28"/>
          <w:szCs w:val="28"/>
        </w:rPr>
        <w:t>оформляются актом испытания</w:t>
      </w:r>
      <w:r w:rsidRPr="00C16F61">
        <w:rPr>
          <w:rFonts w:ascii="Times New Roman" w:hAnsi="Times New Roman" w:cs="Times New Roman"/>
          <w:sz w:val="28"/>
          <w:szCs w:val="28"/>
        </w:rPr>
        <w:t>.</w:t>
      </w:r>
    </w:p>
    <w:p w:rsidR="000943BA" w:rsidRPr="000943BA" w:rsidRDefault="000943BA" w:rsidP="000943BA">
      <w:pPr>
        <w:spacing w:line="301" w:lineRule="auto"/>
        <w:ind w:left="1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943BA">
        <w:rPr>
          <w:rFonts w:ascii="Times New Roman" w:hAnsi="Times New Roman" w:cs="Times New Roman"/>
          <w:sz w:val="28"/>
          <w:szCs w:val="28"/>
        </w:rPr>
        <w:t xml:space="preserve">Методы испытаний спортивного оборудования и инвентаря определяются в соответствии со стандартами на изделия и сооружения (ГОСТ </w:t>
      </w:r>
      <w:proofErr w:type="gramStart"/>
      <w:r w:rsidRPr="000943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43BA">
        <w:rPr>
          <w:rFonts w:ascii="Times New Roman" w:hAnsi="Times New Roman" w:cs="Times New Roman"/>
          <w:sz w:val="28"/>
          <w:szCs w:val="28"/>
        </w:rPr>
        <w:t>, ГОСТ, стандарты общественных организаций, ТУ и пр.).</w:t>
      </w:r>
    </w:p>
    <w:sectPr w:rsidR="000943BA" w:rsidRPr="000943BA" w:rsidSect="00094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1A1E4A98"/>
    <w:lvl w:ilvl="0" w:tplc="2B4C73B4">
      <w:start w:val="1"/>
      <w:numFmt w:val="bullet"/>
      <w:lvlText w:val="и"/>
      <w:lvlJc w:val="left"/>
    </w:lvl>
    <w:lvl w:ilvl="1" w:tplc="4B5C8866">
      <w:start w:val="1"/>
      <w:numFmt w:val="bullet"/>
      <w:lvlText w:val="С"/>
      <w:lvlJc w:val="left"/>
    </w:lvl>
    <w:lvl w:ilvl="2" w:tplc="4DDC8A0A">
      <w:start w:val="5"/>
      <w:numFmt w:val="decimal"/>
      <w:lvlText w:val="%3."/>
      <w:lvlJc w:val="left"/>
    </w:lvl>
    <w:lvl w:ilvl="3" w:tplc="2A4854C4">
      <w:numFmt w:val="decimal"/>
      <w:lvlText w:val=""/>
      <w:lvlJc w:val="left"/>
    </w:lvl>
    <w:lvl w:ilvl="4" w:tplc="4F62E670">
      <w:numFmt w:val="decimal"/>
      <w:lvlText w:val=""/>
      <w:lvlJc w:val="left"/>
    </w:lvl>
    <w:lvl w:ilvl="5" w:tplc="0B56342A">
      <w:numFmt w:val="decimal"/>
      <w:lvlText w:val=""/>
      <w:lvlJc w:val="left"/>
    </w:lvl>
    <w:lvl w:ilvl="6" w:tplc="C0A29FEE">
      <w:numFmt w:val="decimal"/>
      <w:lvlText w:val=""/>
      <w:lvlJc w:val="left"/>
    </w:lvl>
    <w:lvl w:ilvl="7" w:tplc="003C6542">
      <w:numFmt w:val="decimal"/>
      <w:lvlText w:val=""/>
      <w:lvlJc w:val="left"/>
    </w:lvl>
    <w:lvl w:ilvl="8" w:tplc="21144C70">
      <w:numFmt w:val="decimal"/>
      <w:lvlText w:val=""/>
      <w:lvlJc w:val="left"/>
    </w:lvl>
  </w:abstractNum>
  <w:abstractNum w:abstractNumId="1">
    <w:nsid w:val="00000C15"/>
    <w:multiLevelType w:val="hybridMultilevel"/>
    <w:tmpl w:val="06289BB0"/>
    <w:lvl w:ilvl="0" w:tplc="2EB4F994">
      <w:start w:val="2"/>
      <w:numFmt w:val="decimal"/>
      <w:lvlText w:val="%1."/>
      <w:lvlJc w:val="left"/>
    </w:lvl>
    <w:lvl w:ilvl="1" w:tplc="5C82564A">
      <w:numFmt w:val="decimal"/>
      <w:lvlText w:val=""/>
      <w:lvlJc w:val="left"/>
    </w:lvl>
    <w:lvl w:ilvl="2" w:tplc="DC58DC36">
      <w:numFmt w:val="decimal"/>
      <w:lvlText w:val=""/>
      <w:lvlJc w:val="left"/>
    </w:lvl>
    <w:lvl w:ilvl="3" w:tplc="7C14938A">
      <w:numFmt w:val="decimal"/>
      <w:lvlText w:val=""/>
      <w:lvlJc w:val="left"/>
    </w:lvl>
    <w:lvl w:ilvl="4" w:tplc="7DE43984">
      <w:numFmt w:val="decimal"/>
      <w:lvlText w:val=""/>
      <w:lvlJc w:val="left"/>
    </w:lvl>
    <w:lvl w:ilvl="5" w:tplc="CFBE47E0">
      <w:numFmt w:val="decimal"/>
      <w:lvlText w:val=""/>
      <w:lvlJc w:val="left"/>
    </w:lvl>
    <w:lvl w:ilvl="6" w:tplc="D33AF160">
      <w:numFmt w:val="decimal"/>
      <w:lvlText w:val=""/>
      <w:lvlJc w:val="left"/>
    </w:lvl>
    <w:lvl w:ilvl="7" w:tplc="95C04F7A">
      <w:numFmt w:val="decimal"/>
      <w:lvlText w:val=""/>
      <w:lvlJc w:val="left"/>
    </w:lvl>
    <w:lvl w:ilvl="8" w:tplc="5A62F6F4">
      <w:numFmt w:val="decimal"/>
      <w:lvlText w:val=""/>
      <w:lvlJc w:val="left"/>
    </w:lvl>
  </w:abstractNum>
  <w:abstractNum w:abstractNumId="2">
    <w:nsid w:val="00000C7B"/>
    <w:multiLevelType w:val="hybridMultilevel"/>
    <w:tmpl w:val="457883FE"/>
    <w:lvl w:ilvl="0" w:tplc="38E86A28">
      <w:start w:val="1"/>
      <w:numFmt w:val="decimal"/>
      <w:lvlText w:val="%1."/>
      <w:lvlJc w:val="left"/>
    </w:lvl>
    <w:lvl w:ilvl="1" w:tplc="087AAEC2">
      <w:numFmt w:val="decimal"/>
      <w:lvlText w:val=""/>
      <w:lvlJc w:val="left"/>
    </w:lvl>
    <w:lvl w:ilvl="2" w:tplc="C81EB0D6">
      <w:numFmt w:val="decimal"/>
      <w:lvlText w:val=""/>
      <w:lvlJc w:val="left"/>
    </w:lvl>
    <w:lvl w:ilvl="3" w:tplc="929843F8">
      <w:numFmt w:val="decimal"/>
      <w:lvlText w:val=""/>
      <w:lvlJc w:val="left"/>
    </w:lvl>
    <w:lvl w:ilvl="4" w:tplc="0A942930">
      <w:numFmt w:val="decimal"/>
      <w:lvlText w:val=""/>
      <w:lvlJc w:val="left"/>
    </w:lvl>
    <w:lvl w:ilvl="5" w:tplc="9ACE53D6">
      <w:numFmt w:val="decimal"/>
      <w:lvlText w:val=""/>
      <w:lvlJc w:val="left"/>
    </w:lvl>
    <w:lvl w:ilvl="6" w:tplc="8A9AC39C">
      <w:numFmt w:val="decimal"/>
      <w:lvlText w:val=""/>
      <w:lvlJc w:val="left"/>
    </w:lvl>
    <w:lvl w:ilvl="7" w:tplc="DB9A2A7E">
      <w:numFmt w:val="decimal"/>
      <w:lvlText w:val=""/>
      <w:lvlJc w:val="left"/>
    </w:lvl>
    <w:lvl w:ilvl="8" w:tplc="9286C500">
      <w:numFmt w:val="decimal"/>
      <w:lvlText w:val=""/>
      <w:lvlJc w:val="left"/>
    </w:lvl>
  </w:abstractNum>
  <w:abstractNum w:abstractNumId="3">
    <w:nsid w:val="00003807"/>
    <w:multiLevelType w:val="hybridMultilevel"/>
    <w:tmpl w:val="A748FEFA"/>
    <w:lvl w:ilvl="0" w:tplc="621076E0">
      <w:start w:val="3"/>
      <w:numFmt w:val="decimal"/>
      <w:lvlText w:val="%1."/>
      <w:lvlJc w:val="left"/>
    </w:lvl>
    <w:lvl w:ilvl="1" w:tplc="06BA7F0E">
      <w:numFmt w:val="decimal"/>
      <w:lvlText w:val=""/>
      <w:lvlJc w:val="left"/>
    </w:lvl>
    <w:lvl w:ilvl="2" w:tplc="A8D443CE">
      <w:numFmt w:val="decimal"/>
      <w:lvlText w:val=""/>
      <w:lvlJc w:val="left"/>
    </w:lvl>
    <w:lvl w:ilvl="3" w:tplc="B29EEFD0">
      <w:numFmt w:val="decimal"/>
      <w:lvlText w:val=""/>
      <w:lvlJc w:val="left"/>
    </w:lvl>
    <w:lvl w:ilvl="4" w:tplc="A3A22288">
      <w:numFmt w:val="decimal"/>
      <w:lvlText w:val=""/>
      <w:lvlJc w:val="left"/>
    </w:lvl>
    <w:lvl w:ilvl="5" w:tplc="3B5E185A">
      <w:numFmt w:val="decimal"/>
      <w:lvlText w:val=""/>
      <w:lvlJc w:val="left"/>
    </w:lvl>
    <w:lvl w:ilvl="6" w:tplc="97947234">
      <w:numFmt w:val="decimal"/>
      <w:lvlText w:val=""/>
      <w:lvlJc w:val="left"/>
    </w:lvl>
    <w:lvl w:ilvl="7" w:tplc="D88619C0">
      <w:numFmt w:val="decimal"/>
      <w:lvlText w:val=""/>
      <w:lvlJc w:val="left"/>
    </w:lvl>
    <w:lvl w:ilvl="8" w:tplc="29F286D0">
      <w:numFmt w:val="decimal"/>
      <w:lvlText w:val=""/>
      <w:lvlJc w:val="left"/>
    </w:lvl>
  </w:abstractNum>
  <w:abstractNum w:abstractNumId="4">
    <w:nsid w:val="00005005"/>
    <w:multiLevelType w:val="hybridMultilevel"/>
    <w:tmpl w:val="32381B3E"/>
    <w:lvl w:ilvl="0" w:tplc="8C1CA97A">
      <w:start w:val="1"/>
      <w:numFmt w:val="bullet"/>
      <w:lvlText w:val="-"/>
      <w:lvlJc w:val="left"/>
    </w:lvl>
    <w:lvl w:ilvl="1" w:tplc="17A0B320">
      <w:numFmt w:val="decimal"/>
      <w:lvlText w:val=""/>
      <w:lvlJc w:val="left"/>
    </w:lvl>
    <w:lvl w:ilvl="2" w:tplc="716823AC">
      <w:numFmt w:val="decimal"/>
      <w:lvlText w:val=""/>
      <w:lvlJc w:val="left"/>
    </w:lvl>
    <w:lvl w:ilvl="3" w:tplc="F26CB884">
      <w:numFmt w:val="decimal"/>
      <w:lvlText w:val=""/>
      <w:lvlJc w:val="left"/>
    </w:lvl>
    <w:lvl w:ilvl="4" w:tplc="3B0A7C46">
      <w:numFmt w:val="decimal"/>
      <w:lvlText w:val=""/>
      <w:lvlJc w:val="left"/>
    </w:lvl>
    <w:lvl w:ilvl="5" w:tplc="2D16277C">
      <w:numFmt w:val="decimal"/>
      <w:lvlText w:val=""/>
      <w:lvlJc w:val="left"/>
    </w:lvl>
    <w:lvl w:ilvl="6" w:tplc="43CAF5B2">
      <w:numFmt w:val="decimal"/>
      <w:lvlText w:val=""/>
      <w:lvlJc w:val="left"/>
    </w:lvl>
    <w:lvl w:ilvl="7" w:tplc="4D9273A0">
      <w:numFmt w:val="decimal"/>
      <w:lvlText w:val=""/>
      <w:lvlJc w:val="left"/>
    </w:lvl>
    <w:lvl w:ilvl="8" w:tplc="1B54D356">
      <w:numFmt w:val="decimal"/>
      <w:lvlText w:val=""/>
      <w:lvlJc w:val="left"/>
    </w:lvl>
  </w:abstractNum>
  <w:abstractNum w:abstractNumId="5">
    <w:nsid w:val="0000773B"/>
    <w:multiLevelType w:val="hybridMultilevel"/>
    <w:tmpl w:val="3B70A9DA"/>
    <w:lvl w:ilvl="0" w:tplc="93C472AE">
      <w:start w:val="4"/>
      <w:numFmt w:val="decimal"/>
      <w:lvlText w:val="%1."/>
      <w:lvlJc w:val="left"/>
    </w:lvl>
    <w:lvl w:ilvl="1" w:tplc="11B462E4">
      <w:numFmt w:val="decimal"/>
      <w:lvlText w:val=""/>
      <w:lvlJc w:val="left"/>
    </w:lvl>
    <w:lvl w:ilvl="2" w:tplc="4724ADC4">
      <w:numFmt w:val="decimal"/>
      <w:lvlText w:val=""/>
      <w:lvlJc w:val="left"/>
    </w:lvl>
    <w:lvl w:ilvl="3" w:tplc="EE4467FA">
      <w:numFmt w:val="decimal"/>
      <w:lvlText w:val=""/>
      <w:lvlJc w:val="left"/>
    </w:lvl>
    <w:lvl w:ilvl="4" w:tplc="5D54F912">
      <w:numFmt w:val="decimal"/>
      <w:lvlText w:val=""/>
      <w:lvlJc w:val="left"/>
    </w:lvl>
    <w:lvl w:ilvl="5" w:tplc="DAEC38D8">
      <w:numFmt w:val="decimal"/>
      <w:lvlText w:val=""/>
      <w:lvlJc w:val="left"/>
    </w:lvl>
    <w:lvl w:ilvl="6" w:tplc="236E7C64">
      <w:numFmt w:val="decimal"/>
      <w:lvlText w:val=""/>
      <w:lvlJc w:val="left"/>
    </w:lvl>
    <w:lvl w:ilvl="7" w:tplc="8A4AC8A6">
      <w:numFmt w:val="decimal"/>
      <w:lvlText w:val=""/>
      <w:lvlJc w:val="left"/>
    </w:lvl>
    <w:lvl w:ilvl="8" w:tplc="3F62F5D2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3BA"/>
    <w:rsid w:val="000943BA"/>
    <w:rsid w:val="005737BD"/>
    <w:rsid w:val="007219FA"/>
    <w:rsid w:val="00C16F61"/>
    <w:rsid w:val="00D42A5D"/>
    <w:rsid w:val="00F6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2020-03-23T06:53:00Z</dcterms:created>
  <dcterms:modified xsi:type="dcterms:W3CDTF">2020-03-23T07:15:00Z</dcterms:modified>
</cp:coreProperties>
</file>