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E1" w:rsidRPr="00CB4BE1" w:rsidRDefault="00CB4BE1" w:rsidP="00CB4BE1">
      <w:pPr>
        <w:pStyle w:val="a3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 w:rsidRPr="00CB4BE1">
        <w:rPr>
          <w:rFonts w:ascii="Times New Roman" w:hAnsi="Times New Roman" w:cs="Times New Roman"/>
          <w:sz w:val="24"/>
          <w:shd w:val="clear" w:color="auto" w:fill="FFFFFF"/>
        </w:rPr>
        <w:t>Утверждаю</w:t>
      </w:r>
    </w:p>
    <w:p w:rsidR="00CB4BE1" w:rsidRPr="00CB4BE1" w:rsidRDefault="00CB4BE1" w:rsidP="00CB4BE1">
      <w:pPr>
        <w:pStyle w:val="a3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 w:rsidRPr="00CB4BE1">
        <w:rPr>
          <w:rFonts w:ascii="Times New Roman" w:hAnsi="Times New Roman" w:cs="Times New Roman"/>
          <w:sz w:val="24"/>
          <w:shd w:val="clear" w:color="auto" w:fill="FFFFFF"/>
        </w:rPr>
        <w:t>Директор МБОУ: Донская ООШ</w:t>
      </w:r>
    </w:p>
    <w:p w:rsidR="00CB4BE1" w:rsidRPr="00CB4BE1" w:rsidRDefault="00CB4BE1" w:rsidP="00CB4BE1">
      <w:pPr>
        <w:pStyle w:val="a3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 w:rsidRPr="00CB4BE1">
        <w:rPr>
          <w:rFonts w:ascii="Times New Roman" w:hAnsi="Times New Roman" w:cs="Times New Roman"/>
          <w:sz w:val="24"/>
          <w:shd w:val="clear" w:color="auto" w:fill="FFFFFF"/>
        </w:rPr>
        <w:t xml:space="preserve">__________/Т.В. </w:t>
      </w:r>
      <w:proofErr w:type="spellStart"/>
      <w:r w:rsidRPr="00CB4BE1">
        <w:rPr>
          <w:rFonts w:ascii="Times New Roman" w:hAnsi="Times New Roman" w:cs="Times New Roman"/>
          <w:sz w:val="24"/>
          <w:shd w:val="clear" w:color="auto" w:fill="FFFFFF"/>
        </w:rPr>
        <w:t>Соколина</w:t>
      </w:r>
      <w:proofErr w:type="spellEnd"/>
      <w:r w:rsidRPr="00CB4BE1">
        <w:rPr>
          <w:rFonts w:ascii="Times New Roman" w:hAnsi="Times New Roman" w:cs="Times New Roman"/>
          <w:sz w:val="24"/>
          <w:shd w:val="clear" w:color="auto" w:fill="FFFFFF"/>
        </w:rPr>
        <w:t>/</w:t>
      </w:r>
    </w:p>
    <w:p w:rsidR="00CB4BE1" w:rsidRDefault="00CB4BE1" w:rsidP="00CB4BE1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AF72BF" w:rsidRDefault="00CB4BE1" w:rsidP="00CB4BE1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B4BE1">
        <w:rPr>
          <w:rFonts w:ascii="Arial" w:hAnsi="Arial" w:cs="Arial"/>
          <w:b/>
          <w:bCs/>
          <w:sz w:val="28"/>
          <w:szCs w:val="28"/>
          <w:shd w:val="clear" w:color="auto" w:fill="FFFFFF"/>
        </w:rPr>
        <w:t>План мероприятий по половому воспитанию обуча</w:t>
      </w:r>
      <w:r w:rsidR="00D4024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ющихся МБОУ: </w:t>
      </w:r>
      <w:proofErr w:type="gramStart"/>
      <w:r w:rsidR="00D4024E">
        <w:rPr>
          <w:rFonts w:ascii="Arial" w:hAnsi="Arial" w:cs="Arial"/>
          <w:b/>
          <w:bCs/>
          <w:sz w:val="28"/>
          <w:szCs w:val="28"/>
          <w:shd w:val="clear" w:color="auto" w:fill="FFFFFF"/>
        </w:rPr>
        <w:t>Донская</w:t>
      </w:r>
      <w:proofErr w:type="gramEnd"/>
      <w:r w:rsidR="00D4024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ООШ на 2022-2023</w:t>
      </w:r>
      <w:r w:rsidRPr="00CB4BE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учебный год.</w:t>
      </w:r>
    </w:p>
    <w:p w:rsidR="00CB4BE1" w:rsidRPr="00CB4BE1" w:rsidRDefault="00CB4BE1" w:rsidP="00CB4B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1"/>
        </w:rPr>
      </w:pPr>
      <w:r w:rsidRPr="00CB4BE1">
        <w:rPr>
          <w:color w:val="000000"/>
          <w:sz w:val="22"/>
          <w:szCs w:val="21"/>
        </w:rPr>
        <w:t>Половое воспитание есть особая часть нравственного воспитания. Его составляющая часть – воспитание отношений человека одного пола к другому и связанных с этим сложных и тончайших навыков поведения и самоконтроля.</w:t>
      </w:r>
    </w:p>
    <w:p w:rsidR="00CB4BE1" w:rsidRPr="00CB4BE1" w:rsidRDefault="00CB4BE1" w:rsidP="00CB4B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1"/>
        </w:rPr>
      </w:pPr>
      <w:r w:rsidRPr="00CB4BE1">
        <w:rPr>
          <w:color w:val="000000"/>
          <w:sz w:val="22"/>
          <w:szCs w:val="21"/>
        </w:rPr>
        <w:t>Половое воспитание – это система мер педагогического воздействия на детей и подростков с целью создания у них правильного представления о сущности взаимоотношений полов и воспитании норм поведения в половой жизни.</w:t>
      </w:r>
    </w:p>
    <w:p w:rsidR="00CB4BE1" w:rsidRPr="00CB4BE1" w:rsidRDefault="00CB4BE1" w:rsidP="00CB4B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1"/>
        </w:rPr>
      </w:pPr>
      <w:r w:rsidRPr="00CB4BE1">
        <w:rPr>
          <w:color w:val="000000"/>
          <w:sz w:val="22"/>
          <w:szCs w:val="21"/>
        </w:rPr>
        <w:t>Содержание полового воспитания определяется его целями и задачами.</w:t>
      </w:r>
    </w:p>
    <w:p w:rsidR="00CB4BE1" w:rsidRPr="00CB4BE1" w:rsidRDefault="00CB4BE1" w:rsidP="00CB4B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1"/>
        </w:rPr>
      </w:pPr>
      <w:r w:rsidRPr="00CB4BE1">
        <w:rPr>
          <w:color w:val="000000"/>
          <w:sz w:val="22"/>
          <w:szCs w:val="21"/>
        </w:rPr>
        <w:t>Собственное содержание полового воспитания – это жизнь, окружающая подростка, взаимоотношениями между людьми разного пола, нормы этих взаимоотношений, личная жизнь людей семье, сфере их деятельности. Воспитание представляет собой систему знаний и специфических умений, позволяющих решать поставленные задачи.</w:t>
      </w:r>
    </w:p>
    <w:p w:rsidR="00CB4BE1" w:rsidRPr="00CB4BE1" w:rsidRDefault="00CB4BE1" w:rsidP="00CB4BE1">
      <w:pPr>
        <w:pStyle w:val="a3"/>
        <w:jc w:val="both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  <w:b/>
          <w:bCs/>
        </w:rPr>
        <w:t>Цель полового воспитания </w:t>
      </w:r>
      <w:r w:rsidRPr="00CB4BE1">
        <w:rPr>
          <w:rFonts w:ascii="Times New Roman" w:hAnsi="Times New Roman" w:cs="Times New Roman"/>
        </w:rPr>
        <w:t>– сформировать у детей и подростков правильное понимание сущности нравственных норм и установок в области взаимоотношений полов и потребность руководствоваться ими во всех сферах деятельности. Такими нормами и установками являются:</w:t>
      </w:r>
    </w:p>
    <w:p w:rsidR="00CB4BE1" w:rsidRPr="00CB4BE1" w:rsidRDefault="00CB4BE1" w:rsidP="00CB4BE1">
      <w:pPr>
        <w:pStyle w:val="a3"/>
        <w:jc w:val="both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</w:rPr>
        <w:t>-понимание человеком общественного интереса, который заключен в его взаимоотношениях с другим полом;</w:t>
      </w:r>
    </w:p>
    <w:p w:rsidR="00CB4BE1" w:rsidRPr="00CB4BE1" w:rsidRDefault="00CB4BE1" w:rsidP="00CB4BE1">
      <w:pPr>
        <w:pStyle w:val="a3"/>
        <w:jc w:val="both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</w:rPr>
        <w:t>-умение находить правильное решение конкретных нравственных проблем, возникающих в сфере этих взаимоотношений;</w:t>
      </w:r>
    </w:p>
    <w:p w:rsidR="00CB4BE1" w:rsidRPr="00CB4BE1" w:rsidRDefault="00CB4BE1" w:rsidP="00CB4BE1">
      <w:pPr>
        <w:pStyle w:val="a3"/>
        <w:jc w:val="both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</w:rPr>
        <w:t>-устойчивость к навязыванию подрастающему поколению сексуальной распущенности, потребительского отношения к другому полу, пренебрежения моральными ценностями.</w:t>
      </w:r>
    </w:p>
    <w:p w:rsidR="00CB4BE1" w:rsidRPr="00CB4BE1" w:rsidRDefault="00CB4BE1" w:rsidP="00CB4BE1">
      <w:pPr>
        <w:pStyle w:val="a3"/>
        <w:jc w:val="both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  <w:b/>
          <w:bCs/>
        </w:rPr>
        <w:t>Задачи полового воспитания:</w:t>
      </w:r>
    </w:p>
    <w:p w:rsidR="00CB4BE1" w:rsidRPr="00CB4BE1" w:rsidRDefault="00CB4BE1" w:rsidP="00CB4BE1">
      <w:pPr>
        <w:pStyle w:val="a3"/>
        <w:jc w:val="both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</w:rPr>
        <w:t>-воспитание у подростка чувства социальной ответственности за каждый поступок;</w:t>
      </w:r>
    </w:p>
    <w:p w:rsidR="00CB4BE1" w:rsidRPr="00CB4BE1" w:rsidRDefault="00CB4BE1" w:rsidP="00CB4BE1">
      <w:pPr>
        <w:pStyle w:val="a3"/>
        <w:jc w:val="both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</w:rPr>
        <w:t>-стимулирование стремления к тому, чтобы иметь прочную, здоровую, дружную семью, сознательно относиться к воспитанию своих детей;</w:t>
      </w:r>
    </w:p>
    <w:p w:rsidR="00CB4BE1" w:rsidRPr="00CB4BE1" w:rsidRDefault="00CB4BE1" w:rsidP="00CB4BE1">
      <w:pPr>
        <w:pStyle w:val="a3"/>
        <w:jc w:val="both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</w:rPr>
        <w:t>-воспитание у подростков чувства воспитания к другим подросткам;</w:t>
      </w:r>
    </w:p>
    <w:p w:rsidR="00CB4BE1" w:rsidRPr="00CB4BE1" w:rsidRDefault="00CB4BE1" w:rsidP="00CB4BE1">
      <w:pPr>
        <w:pStyle w:val="a3"/>
        <w:jc w:val="both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</w:rPr>
        <w:t>-выработка умения оценивать свои поступки в отношении других людей;</w:t>
      </w:r>
    </w:p>
    <w:p w:rsidR="00CB4BE1" w:rsidRPr="00CB4BE1" w:rsidRDefault="00CB4BE1" w:rsidP="00CB4BE1">
      <w:pPr>
        <w:pStyle w:val="a3"/>
        <w:jc w:val="both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</w:rPr>
        <w:t>-воспитание ответственного отношения к своему здоровью и здоровью других людей, формирование убеждения о вреде ранних половых связей и недопустимости безответственности и легкомыслия в сфере отношений с представителями другого пола;</w:t>
      </w:r>
    </w:p>
    <w:p w:rsidR="00CB4BE1" w:rsidRPr="00CB4BE1" w:rsidRDefault="00CB4BE1" w:rsidP="00CB4BE1">
      <w:pPr>
        <w:pStyle w:val="a3"/>
        <w:jc w:val="both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</w:rPr>
        <w:t>-разъяснение сути понятия «взрослость».</w:t>
      </w:r>
    </w:p>
    <w:p w:rsidR="00CB4BE1" w:rsidRPr="00CB4BE1" w:rsidRDefault="00CB4BE1" w:rsidP="00CB4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4BE1">
        <w:rPr>
          <w:rFonts w:ascii="Times New Roman" w:hAnsi="Times New Roman" w:cs="Times New Roman"/>
          <w:b/>
          <w:bCs/>
          <w:sz w:val="24"/>
          <w:szCs w:val="24"/>
        </w:rPr>
        <w:t>Формы реализации полового воспитания:</w:t>
      </w:r>
    </w:p>
    <w:p w:rsidR="00CB4BE1" w:rsidRPr="00CB4BE1" w:rsidRDefault="00CB4BE1" w:rsidP="00CB4BE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proofErr w:type="gramStart"/>
      <w:r w:rsidRPr="00CB4BE1">
        <w:rPr>
          <w:b/>
          <w:bCs/>
          <w:color w:val="000000"/>
          <w:sz w:val="22"/>
          <w:szCs w:val="22"/>
        </w:rPr>
        <w:t>работа с педагогическим коллективом </w:t>
      </w:r>
      <w:r>
        <w:rPr>
          <w:color w:val="000000"/>
          <w:sz w:val="22"/>
          <w:szCs w:val="22"/>
        </w:rPr>
        <w:t xml:space="preserve">педагогические советы; </w:t>
      </w:r>
      <w:r w:rsidRPr="00CB4BE1">
        <w:rPr>
          <w:color w:val="000000"/>
          <w:sz w:val="22"/>
          <w:szCs w:val="22"/>
        </w:rPr>
        <w:t>совещания при директоре; методические семинары; семинары – практикумы; лектории; заседания МО классных руководителей; педагогические дискуссии; круглые столы; презентации; практические занятия; анкетирование; конкурсы методических разработок и т. д.</w:t>
      </w:r>
      <w:proofErr w:type="gramEnd"/>
    </w:p>
    <w:p w:rsidR="00CB4BE1" w:rsidRPr="00CB4BE1" w:rsidRDefault="00CB4BE1" w:rsidP="00CB4BE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CB4BE1">
        <w:rPr>
          <w:b/>
          <w:bCs/>
          <w:color w:val="000000"/>
          <w:sz w:val="22"/>
          <w:szCs w:val="22"/>
        </w:rPr>
        <w:t>работа с родителями </w:t>
      </w:r>
      <w:r w:rsidRPr="00CB4BE1">
        <w:rPr>
          <w:color w:val="000000"/>
          <w:sz w:val="22"/>
          <w:szCs w:val="22"/>
        </w:rPr>
        <w:t>(формирование у родителей представления о главных этапах полового воспитания и создании оптимальных условий для правильного полового развития ребенка): общешкольные родительские собрания, классные родительские собрания; психолого – педагогические лектории; родительские чтения; дискуссии; диспуты; круглые столы; презентации; лекции и беседы; индивидуальная работа; размещение информации на школьном сайте; родительские чтения.</w:t>
      </w:r>
    </w:p>
    <w:p w:rsidR="00CB4BE1" w:rsidRPr="00CB4BE1" w:rsidRDefault="00CB4BE1" w:rsidP="00CB4BE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CB4BE1">
        <w:rPr>
          <w:b/>
          <w:bCs/>
          <w:color w:val="000000"/>
          <w:sz w:val="22"/>
          <w:szCs w:val="22"/>
        </w:rPr>
        <w:t>работа с детьми и подростками </w:t>
      </w:r>
      <w:r w:rsidRPr="00CB4BE1">
        <w:rPr>
          <w:color w:val="000000"/>
          <w:sz w:val="22"/>
          <w:szCs w:val="22"/>
        </w:rPr>
        <w:t>(выработка у детей навыков и знаний, связанных с полом, с учетом возрастных особенностей): классные часы; беседы; индивидуальная работа; ролевые игры; уроки нравственности; диагностические исследования; конкурсы</w:t>
      </w:r>
      <w:proofErr w:type="gramStart"/>
      <w:r w:rsidRPr="00CB4BE1">
        <w:rPr>
          <w:color w:val="000000"/>
          <w:sz w:val="22"/>
          <w:szCs w:val="22"/>
        </w:rPr>
        <w:t>.</w:t>
      </w:r>
      <w:proofErr w:type="gramEnd"/>
      <w:r w:rsidRPr="00CB4BE1">
        <w:rPr>
          <w:color w:val="000000"/>
          <w:sz w:val="22"/>
          <w:szCs w:val="22"/>
        </w:rPr>
        <w:t xml:space="preserve"> </w:t>
      </w:r>
      <w:proofErr w:type="gramStart"/>
      <w:r w:rsidRPr="00CB4BE1">
        <w:rPr>
          <w:color w:val="000000"/>
          <w:sz w:val="22"/>
          <w:szCs w:val="22"/>
        </w:rPr>
        <w:lastRenderedPageBreak/>
        <w:t>в</w:t>
      </w:r>
      <w:proofErr w:type="gramEnd"/>
      <w:r w:rsidRPr="00CB4BE1">
        <w:rPr>
          <w:color w:val="000000"/>
          <w:sz w:val="22"/>
          <w:szCs w:val="22"/>
        </w:rPr>
        <w:t xml:space="preserve">икторины, фотовыставки, интеллектуально – познавательные игры; диспуты, круглые столы; </w:t>
      </w:r>
      <w:proofErr w:type="spellStart"/>
      <w:r w:rsidRPr="00CB4BE1">
        <w:rPr>
          <w:color w:val="000000"/>
          <w:sz w:val="22"/>
          <w:szCs w:val="22"/>
        </w:rPr>
        <w:t>конкурсно</w:t>
      </w:r>
      <w:proofErr w:type="spellEnd"/>
      <w:r w:rsidRPr="00CB4BE1">
        <w:rPr>
          <w:color w:val="000000"/>
          <w:sz w:val="22"/>
          <w:szCs w:val="22"/>
        </w:rPr>
        <w:t xml:space="preserve"> – развлекательные и игровые программы; тематические вечера; вечера вопросов и ответов; </w:t>
      </w:r>
      <w:proofErr w:type="spellStart"/>
      <w:r w:rsidRPr="00CB4BE1">
        <w:rPr>
          <w:color w:val="000000"/>
          <w:sz w:val="22"/>
          <w:szCs w:val="22"/>
        </w:rPr>
        <w:t>тренинговые</w:t>
      </w:r>
      <w:proofErr w:type="spellEnd"/>
      <w:r w:rsidRPr="00CB4BE1">
        <w:rPr>
          <w:color w:val="000000"/>
          <w:sz w:val="22"/>
          <w:szCs w:val="22"/>
        </w:rPr>
        <w:t xml:space="preserve"> занятия (направленные на информирование подростков об институте семьи и брака, профилактику раннего вступления в половую связь, вредных привычек, заболеваний, передающихся половым путем, нежелательной беременности, абортов, сексуального насилия и пр.).</w:t>
      </w:r>
    </w:p>
    <w:p w:rsidR="00CB4BE1" w:rsidRPr="00CB4BE1" w:rsidRDefault="00CB4BE1" w:rsidP="00CB4BE1">
      <w:pPr>
        <w:pStyle w:val="a3"/>
        <w:rPr>
          <w:rFonts w:ascii="Times New Roman" w:hAnsi="Times New Roman" w:cs="Times New Roman"/>
          <w:u w:val="single"/>
        </w:rPr>
      </w:pPr>
      <w:r w:rsidRPr="00CB4BE1">
        <w:rPr>
          <w:rFonts w:ascii="Times New Roman" w:hAnsi="Times New Roman" w:cs="Times New Roman"/>
          <w:u w:val="single"/>
        </w:rPr>
        <w:t>Формы и методы контроля успешности проводимых мероприятий:</w:t>
      </w:r>
    </w:p>
    <w:p w:rsidR="00CB4BE1" w:rsidRPr="00CB4BE1" w:rsidRDefault="00CB4BE1" w:rsidP="00CB4BE1">
      <w:pPr>
        <w:pStyle w:val="a3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</w:rPr>
        <w:t>- анкетирование;</w:t>
      </w:r>
    </w:p>
    <w:p w:rsidR="00CB4BE1" w:rsidRPr="00CB4BE1" w:rsidRDefault="00CB4BE1" w:rsidP="00CB4BE1">
      <w:pPr>
        <w:pStyle w:val="a3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</w:rPr>
        <w:t>- тестирование;</w:t>
      </w:r>
    </w:p>
    <w:p w:rsidR="00CB4BE1" w:rsidRPr="00CB4BE1" w:rsidRDefault="00CB4BE1" w:rsidP="00CB4BE1">
      <w:pPr>
        <w:pStyle w:val="a3"/>
        <w:rPr>
          <w:rFonts w:ascii="Times New Roman" w:hAnsi="Times New Roman" w:cs="Times New Roman"/>
        </w:rPr>
      </w:pPr>
      <w:r w:rsidRPr="00CB4BE1">
        <w:rPr>
          <w:rFonts w:ascii="Times New Roman" w:hAnsi="Times New Roman" w:cs="Times New Roman"/>
        </w:rPr>
        <w:t>- открытые мероприятия.</w:t>
      </w:r>
    </w:p>
    <w:p w:rsidR="004F07B2" w:rsidRPr="004F07B2" w:rsidRDefault="004F07B2" w:rsidP="004F07B2">
      <w:pPr>
        <w:pStyle w:val="a3"/>
        <w:rPr>
          <w:rFonts w:ascii="Times New Roman" w:hAnsi="Times New Roman" w:cs="Times New Roman"/>
          <w:sz w:val="24"/>
          <w:u w:val="single"/>
        </w:rPr>
      </w:pPr>
      <w:r w:rsidRPr="004F07B2">
        <w:rPr>
          <w:rFonts w:ascii="Times New Roman" w:hAnsi="Times New Roman" w:cs="Times New Roman"/>
          <w:sz w:val="24"/>
          <w:u w:val="single"/>
        </w:rPr>
        <w:t>Принципы полового воспитания</w:t>
      </w:r>
    </w:p>
    <w:p w:rsidR="004F07B2" w:rsidRPr="004F07B2" w:rsidRDefault="004F07B2" w:rsidP="004F07B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F07B2">
        <w:rPr>
          <w:rFonts w:ascii="Times New Roman" w:hAnsi="Times New Roman" w:cs="Times New Roman"/>
          <w:sz w:val="24"/>
        </w:rPr>
        <w:t>Половое воспитание должно быть составной частью комплекса учебн</w:t>
      </w:r>
      <w:proofErr w:type="gramStart"/>
      <w:r w:rsidRPr="004F07B2">
        <w:rPr>
          <w:rFonts w:ascii="Times New Roman" w:hAnsi="Times New Roman" w:cs="Times New Roman"/>
          <w:sz w:val="24"/>
        </w:rPr>
        <w:t>о-</w:t>
      </w:r>
      <w:proofErr w:type="gramEnd"/>
      <w:r w:rsidRPr="004F07B2">
        <w:rPr>
          <w:rFonts w:ascii="Times New Roman" w:hAnsi="Times New Roman" w:cs="Times New Roman"/>
          <w:sz w:val="24"/>
        </w:rPr>
        <w:t xml:space="preserve"> воспитательных мероприятий, осуществляемых в семье и школе</w:t>
      </w:r>
    </w:p>
    <w:p w:rsidR="004F07B2" w:rsidRPr="004F07B2" w:rsidRDefault="004F07B2" w:rsidP="004F07B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F07B2">
        <w:rPr>
          <w:rFonts w:ascii="Times New Roman" w:hAnsi="Times New Roman" w:cs="Times New Roman"/>
          <w:sz w:val="24"/>
        </w:rPr>
        <w:t>Совершенно необходимы строгая дифференцировка полового воспитания в зависимости от пола, возраста, степени подготовленности детей, а также его преемственный характер.</w:t>
      </w:r>
    </w:p>
    <w:p w:rsidR="00CB4BE1" w:rsidRPr="004F07B2" w:rsidRDefault="004F07B2" w:rsidP="004F07B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F07B2">
        <w:rPr>
          <w:rFonts w:ascii="Times New Roman" w:hAnsi="Times New Roman" w:cs="Times New Roman"/>
          <w:sz w:val="24"/>
        </w:rPr>
        <w:t>Проблемы полового воспитания должны быть тесно связаны с общей системой нравственного воспитания.</w:t>
      </w:r>
    </w:p>
    <w:p w:rsidR="00CB4BE1" w:rsidRDefault="00CB4BE1" w:rsidP="00CB4BE1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План мероприятий по половому воспитанию обучающихся на учебный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808"/>
      </w:tblGrid>
      <w:tr w:rsidR="00CB4BE1" w:rsidTr="004F07B2">
        <w:tc>
          <w:tcPr>
            <w:tcW w:w="675" w:type="dxa"/>
          </w:tcPr>
          <w:p w:rsidR="00CB4BE1" w:rsidRPr="00CB4BE1" w:rsidRDefault="00CB4BE1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bCs/>
                <w:color w:val="000000"/>
                <w:sz w:val="22"/>
                <w:szCs w:val="21"/>
              </w:rPr>
              <w:t>№</w:t>
            </w:r>
            <w:r w:rsidRPr="00CB4BE1">
              <w:rPr>
                <w:bCs/>
                <w:color w:val="000000"/>
                <w:sz w:val="22"/>
                <w:szCs w:val="21"/>
              </w:rPr>
              <w:t>/</w:t>
            </w:r>
            <w:proofErr w:type="gramStart"/>
            <w:r w:rsidRPr="00CB4BE1">
              <w:rPr>
                <w:bCs/>
                <w:color w:val="000000"/>
                <w:sz w:val="22"/>
                <w:szCs w:val="21"/>
              </w:rPr>
              <w:t>п</w:t>
            </w:r>
            <w:proofErr w:type="gramEnd"/>
          </w:p>
        </w:tc>
        <w:tc>
          <w:tcPr>
            <w:tcW w:w="5529" w:type="dxa"/>
          </w:tcPr>
          <w:p w:rsidR="00CB4BE1" w:rsidRPr="00CB4BE1" w:rsidRDefault="00CB4BE1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1"/>
              </w:rPr>
            </w:pPr>
            <w:r w:rsidRPr="00CB4BE1">
              <w:rPr>
                <w:bCs/>
                <w:color w:val="000000"/>
                <w:sz w:val="22"/>
                <w:szCs w:val="21"/>
              </w:rPr>
              <w:t>Мероприятие</w:t>
            </w:r>
            <w:r w:rsidRPr="00CB4BE1">
              <w:rPr>
                <w:bCs/>
                <w:color w:val="000000"/>
                <w:sz w:val="22"/>
                <w:szCs w:val="21"/>
              </w:rPr>
              <w:br/>
              <w:t>(Формы нравственно-полового воспитания учащихся)</w:t>
            </w:r>
          </w:p>
        </w:tc>
        <w:tc>
          <w:tcPr>
            <w:tcW w:w="1559" w:type="dxa"/>
          </w:tcPr>
          <w:p w:rsidR="00CB4BE1" w:rsidRPr="00CB4BE1" w:rsidRDefault="00CB4BE1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1"/>
              </w:rPr>
            </w:pPr>
            <w:r w:rsidRPr="00CB4BE1">
              <w:rPr>
                <w:bCs/>
                <w:color w:val="000000"/>
                <w:sz w:val="22"/>
                <w:szCs w:val="21"/>
              </w:rPr>
              <w:t>Срок</w:t>
            </w:r>
          </w:p>
        </w:tc>
        <w:tc>
          <w:tcPr>
            <w:tcW w:w="1808" w:type="dxa"/>
          </w:tcPr>
          <w:p w:rsidR="00CB4BE1" w:rsidRPr="00CB4BE1" w:rsidRDefault="00CB4BE1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1"/>
              </w:rPr>
            </w:pPr>
            <w:r w:rsidRPr="00CB4BE1">
              <w:rPr>
                <w:bCs/>
                <w:color w:val="000000"/>
                <w:sz w:val="22"/>
                <w:szCs w:val="21"/>
              </w:rPr>
              <w:t>Ответственные</w:t>
            </w:r>
          </w:p>
        </w:tc>
      </w:tr>
      <w:tr w:rsidR="00CB4BE1" w:rsidTr="009D3427">
        <w:tc>
          <w:tcPr>
            <w:tcW w:w="9571" w:type="dxa"/>
            <w:gridSpan w:val="4"/>
          </w:tcPr>
          <w:p w:rsidR="00CB4BE1" w:rsidRPr="004F07B2" w:rsidRDefault="00CB4BE1">
            <w:pPr>
              <w:pStyle w:val="a4"/>
              <w:spacing w:before="0" w:beforeAutospacing="0" w:after="150" w:afterAutospacing="0"/>
              <w:jc w:val="center"/>
              <w:rPr>
                <w:bCs/>
                <w:color w:val="000000"/>
                <w:sz w:val="22"/>
                <w:szCs w:val="21"/>
              </w:rPr>
            </w:pPr>
            <w:r w:rsidRPr="004F07B2">
              <w:rPr>
                <w:b/>
                <w:bCs/>
                <w:color w:val="000000"/>
                <w:sz w:val="22"/>
                <w:szCs w:val="21"/>
                <w:shd w:val="clear" w:color="auto" w:fill="FFFFFF"/>
              </w:rPr>
              <w:t>Работа с педагогическим коллективом</w:t>
            </w:r>
          </w:p>
        </w:tc>
      </w:tr>
      <w:tr w:rsidR="00CB4BE1" w:rsidTr="004F07B2">
        <w:tc>
          <w:tcPr>
            <w:tcW w:w="675" w:type="dxa"/>
          </w:tcPr>
          <w:p w:rsidR="00CB4BE1" w:rsidRDefault="00CB4BE1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29" w:type="dxa"/>
          </w:tcPr>
          <w:p w:rsidR="00CB4BE1" w:rsidRPr="00CB4BE1" w:rsidRDefault="00CB4BE1" w:rsidP="00CB4BE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000000"/>
                <w:sz w:val="22"/>
                <w:szCs w:val="22"/>
              </w:rPr>
            </w:pPr>
            <w:r w:rsidRPr="00CB4BE1">
              <w:rPr>
                <w:i/>
                <w:color w:val="000000"/>
                <w:sz w:val="22"/>
                <w:szCs w:val="22"/>
              </w:rPr>
              <w:t>Методические семинары для классных руководителей:</w:t>
            </w:r>
          </w:p>
          <w:p w:rsidR="00CB4BE1" w:rsidRPr="00CB4BE1" w:rsidRDefault="00CB4BE1" w:rsidP="00CB4BE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CB4BE1">
              <w:rPr>
                <w:color w:val="000000"/>
                <w:sz w:val="22"/>
                <w:szCs w:val="21"/>
              </w:rPr>
              <w:t>- Понятие и актуальность полового воспитания в педагогике и психологии»</w:t>
            </w:r>
          </w:p>
          <w:p w:rsidR="00CB4BE1" w:rsidRPr="00CB4BE1" w:rsidRDefault="00CB4BE1" w:rsidP="00CB4BE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CB4BE1">
              <w:rPr>
                <w:color w:val="000000"/>
                <w:sz w:val="22"/>
                <w:szCs w:val="21"/>
              </w:rPr>
              <w:t>- «Работа классного руководителя по половому воспитанию учащихся как способ укрепления духовно – нравственного здоровья»</w:t>
            </w:r>
          </w:p>
          <w:p w:rsidR="00CB4BE1" w:rsidRPr="00CB4BE1" w:rsidRDefault="00CB4BE1" w:rsidP="00CB4BE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CB4BE1">
              <w:rPr>
                <w:color w:val="000000"/>
                <w:sz w:val="22"/>
                <w:szCs w:val="21"/>
              </w:rPr>
              <w:t>- «Особенности полового и гигиенического воспитания детей младшего школьного возраста»</w:t>
            </w:r>
          </w:p>
          <w:p w:rsidR="00CB4BE1" w:rsidRPr="00CB4BE1" w:rsidRDefault="00CB4BE1" w:rsidP="00CB4BE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4BE1">
              <w:rPr>
                <w:color w:val="000000"/>
                <w:sz w:val="22"/>
                <w:szCs w:val="21"/>
              </w:rPr>
              <w:t>- «</w:t>
            </w:r>
            <w:proofErr w:type="spellStart"/>
            <w:r w:rsidRPr="00CB4BE1">
              <w:rPr>
                <w:color w:val="000000"/>
                <w:sz w:val="22"/>
                <w:szCs w:val="21"/>
              </w:rPr>
              <w:t>Психосексуальное</w:t>
            </w:r>
            <w:proofErr w:type="spellEnd"/>
            <w:r w:rsidRPr="00CB4BE1">
              <w:rPr>
                <w:color w:val="000000"/>
                <w:sz w:val="22"/>
                <w:szCs w:val="21"/>
              </w:rPr>
              <w:t xml:space="preserve"> воспитание детей в условиях семьи»</w:t>
            </w:r>
          </w:p>
        </w:tc>
        <w:tc>
          <w:tcPr>
            <w:tcW w:w="1559" w:type="dxa"/>
          </w:tcPr>
          <w:p w:rsidR="00CB4BE1" w:rsidRDefault="00CB4BE1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4BE1" w:rsidRDefault="00CB4BE1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4BE1" w:rsidRDefault="00CB4BE1" w:rsidP="004F07B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</w:t>
            </w:r>
          </w:p>
          <w:p w:rsidR="00CB4BE1" w:rsidRDefault="00CB4BE1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4BE1" w:rsidRDefault="00CB4BE1" w:rsidP="004F07B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</w:t>
            </w:r>
          </w:p>
          <w:p w:rsidR="00CB4BE1" w:rsidRDefault="00CB4BE1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4BE1" w:rsidRDefault="00CB4BE1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4BE1" w:rsidRDefault="00CB4BE1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4BE1" w:rsidRDefault="00CB4BE1" w:rsidP="004F07B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</w:t>
            </w:r>
          </w:p>
          <w:p w:rsidR="00CB4BE1" w:rsidRDefault="00CB4BE1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4BE1" w:rsidRDefault="00CB4BE1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1808" w:type="dxa"/>
          </w:tcPr>
          <w:p w:rsidR="00CB4BE1" w:rsidRPr="00CB4BE1" w:rsidRDefault="00CB4BE1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4BE1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Педагог – психолог</w:t>
            </w:r>
          </w:p>
        </w:tc>
      </w:tr>
      <w:tr w:rsidR="00CB4BE1" w:rsidTr="004F07B2">
        <w:tc>
          <w:tcPr>
            <w:tcW w:w="675" w:type="dxa"/>
          </w:tcPr>
          <w:p w:rsidR="00CB4BE1" w:rsidRDefault="00CB4BE1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29" w:type="dxa"/>
          </w:tcPr>
          <w:p w:rsidR="00CB4BE1" w:rsidRPr="009D2429" w:rsidRDefault="00CB4BE1" w:rsidP="00CB4BE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9D2429">
              <w:rPr>
                <w:color w:val="000000"/>
                <w:sz w:val="22"/>
                <w:szCs w:val="21"/>
              </w:rPr>
              <w:t>Педагогический совет.</w:t>
            </w:r>
          </w:p>
          <w:p w:rsidR="00CB4BE1" w:rsidRPr="004F07B2" w:rsidRDefault="00CB4BE1" w:rsidP="004F07B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9D2429">
              <w:rPr>
                <w:color w:val="000000"/>
                <w:sz w:val="22"/>
                <w:szCs w:val="21"/>
              </w:rPr>
              <w:t>«Психологическая компетентность и педагогические умения, необходимые для полового воспитания учащихся»</w:t>
            </w:r>
          </w:p>
        </w:tc>
        <w:tc>
          <w:tcPr>
            <w:tcW w:w="1559" w:type="dxa"/>
          </w:tcPr>
          <w:p w:rsidR="00CB4BE1" w:rsidRDefault="00D4024E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январь</w:t>
            </w:r>
          </w:p>
        </w:tc>
        <w:tc>
          <w:tcPr>
            <w:tcW w:w="1808" w:type="dxa"/>
          </w:tcPr>
          <w:p w:rsidR="00CB4BE1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Педагог-психолог, замдиректора по УВР</w:t>
            </w:r>
          </w:p>
        </w:tc>
      </w:tr>
      <w:tr w:rsidR="00CB4BE1" w:rsidTr="004F07B2">
        <w:tc>
          <w:tcPr>
            <w:tcW w:w="675" w:type="dxa"/>
          </w:tcPr>
          <w:p w:rsidR="00CB4BE1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529" w:type="dxa"/>
          </w:tcPr>
          <w:p w:rsidR="00CB4BE1" w:rsidRPr="009D2429" w:rsidRDefault="009D2429" w:rsidP="009D242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D2429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Заседание ШМО классных руководителей «Как проводить уроки нравственности по половому воспитанию»</w:t>
            </w:r>
          </w:p>
        </w:tc>
        <w:tc>
          <w:tcPr>
            <w:tcW w:w="1559" w:type="dxa"/>
          </w:tcPr>
          <w:p w:rsidR="00CB4BE1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1808" w:type="dxa"/>
          </w:tcPr>
          <w:p w:rsidR="00CB4BE1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Старший вожатый</w:t>
            </w:r>
          </w:p>
        </w:tc>
      </w:tr>
      <w:tr w:rsidR="00CB4BE1" w:rsidTr="004F07B2">
        <w:tc>
          <w:tcPr>
            <w:tcW w:w="675" w:type="dxa"/>
          </w:tcPr>
          <w:p w:rsidR="00CB4BE1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529" w:type="dxa"/>
          </w:tcPr>
          <w:p w:rsidR="00CB4BE1" w:rsidRPr="009D2429" w:rsidRDefault="009D2429" w:rsidP="009D2429">
            <w:pPr>
              <w:jc w:val="both"/>
              <w:rPr>
                <w:rFonts w:ascii="Times New Roman" w:hAnsi="Times New Roman" w:cs="Times New Roman"/>
              </w:rPr>
            </w:pPr>
            <w:r w:rsidRPr="009D24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Анкетирование с целью оценки отношения к проведению уроков по половому воспитанию учащихся.</w:t>
            </w:r>
          </w:p>
        </w:tc>
        <w:tc>
          <w:tcPr>
            <w:tcW w:w="1559" w:type="dxa"/>
          </w:tcPr>
          <w:p w:rsidR="00CB4BE1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1808" w:type="dxa"/>
          </w:tcPr>
          <w:p w:rsidR="00CB4BE1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</w:tr>
      <w:tr w:rsidR="00CB4BE1" w:rsidTr="004F07B2">
        <w:tc>
          <w:tcPr>
            <w:tcW w:w="675" w:type="dxa"/>
          </w:tcPr>
          <w:p w:rsidR="00CB4BE1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529" w:type="dxa"/>
          </w:tcPr>
          <w:p w:rsidR="009D2429" w:rsidRPr="009D2429" w:rsidRDefault="009D2429" w:rsidP="009D242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2429">
              <w:rPr>
                <w:rFonts w:ascii="Times New Roman" w:hAnsi="Times New Roman" w:cs="Times New Roman"/>
                <w:lang w:eastAsia="ru-RU"/>
              </w:rPr>
              <w:t>Книжные выставки в библиотеке:</w:t>
            </w:r>
          </w:p>
          <w:p w:rsidR="009D2429" w:rsidRPr="009D2429" w:rsidRDefault="009D2429" w:rsidP="009D242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2429">
              <w:rPr>
                <w:rFonts w:ascii="Times New Roman" w:hAnsi="Times New Roman" w:cs="Times New Roman"/>
                <w:lang w:eastAsia="ru-RU"/>
              </w:rPr>
              <w:t>- «Подготовка старшеклассников к семейной жизни».</w:t>
            </w:r>
          </w:p>
          <w:p w:rsidR="00CB4BE1" w:rsidRPr="009D2429" w:rsidRDefault="009D2429" w:rsidP="009D242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2429">
              <w:rPr>
                <w:rFonts w:ascii="Times New Roman" w:hAnsi="Times New Roman" w:cs="Times New Roman"/>
                <w:lang w:eastAsia="ru-RU"/>
              </w:rPr>
              <w:t>- «Современный подросток. Взросление и пол»</w:t>
            </w:r>
          </w:p>
        </w:tc>
        <w:tc>
          <w:tcPr>
            <w:tcW w:w="1559" w:type="dxa"/>
          </w:tcPr>
          <w:p w:rsidR="00CB4BE1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Январь</w:t>
            </w:r>
          </w:p>
          <w:p w:rsidR="009D2429" w:rsidRDefault="009D2429" w:rsidP="004F07B2">
            <w:pPr>
              <w:rPr>
                <w:rFonts w:ascii="Times New Roman" w:hAnsi="Times New Roman" w:cs="Times New Roman"/>
                <w:szCs w:val="28"/>
              </w:rPr>
            </w:pPr>
          </w:p>
          <w:p w:rsidR="009D2429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1808" w:type="dxa"/>
          </w:tcPr>
          <w:p w:rsidR="00CB4BE1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библиотекарь</w:t>
            </w:r>
          </w:p>
        </w:tc>
      </w:tr>
      <w:tr w:rsidR="009D2429" w:rsidTr="00A81206">
        <w:tc>
          <w:tcPr>
            <w:tcW w:w="9571" w:type="dxa"/>
            <w:gridSpan w:val="4"/>
          </w:tcPr>
          <w:p w:rsidR="009D2429" w:rsidRPr="004F07B2" w:rsidRDefault="009D2429" w:rsidP="00CB4BE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07B2">
              <w:rPr>
                <w:rFonts w:ascii="Times New Roman" w:hAnsi="Times New Roman" w:cs="Times New Roman"/>
                <w:b/>
                <w:szCs w:val="28"/>
              </w:rPr>
              <w:t xml:space="preserve">Работа с родителями </w:t>
            </w:r>
            <w:proofErr w:type="gramStart"/>
            <w:r w:rsidRPr="004F07B2">
              <w:rPr>
                <w:rFonts w:ascii="Times New Roman" w:hAnsi="Times New Roman" w:cs="Times New Roman"/>
                <w:b/>
                <w:szCs w:val="28"/>
              </w:rPr>
              <w:t>обучающихся</w:t>
            </w:r>
            <w:proofErr w:type="gramEnd"/>
          </w:p>
        </w:tc>
      </w:tr>
      <w:tr w:rsidR="009D2429" w:rsidTr="004F07B2">
        <w:tc>
          <w:tcPr>
            <w:tcW w:w="675" w:type="dxa"/>
          </w:tcPr>
          <w:p w:rsidR="009D2429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29" w:type="dxa"/>
          </w:tcPr>
          <w:p w:rsidR="009D2429" w:rsidRPr="009D2429" w:rsidRDefault="009D2429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9D2429">
              <w:rPr>
                <w:color w:val="000000"/>
                <w:sz w:val="22"/>
                <w:szCs w:val="21"/>
              </w:rPr>
              <w:t>Общешкольное родительское собрание «Разговор на трудную тему, или половое воспитание детей и подростков»</w:t>
            </w:r>
          </w:p>
        </w:tc>
        <w:tc>
          <w:tcPr>
            <w:tcW w:w="1559" w:type="dxa"/>
          </w:tcPr>
          <w:p w:rsidR="009D2429" w:rsidRPr="009D2429" w:rsidRDefault="00D4024E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декабрь</w:t>
            </w:r>
            <w:bookmarkStart w:id="0" w:name="_GoBack"/>
            <w:bookmarkEnd w:id="0"/>
          </w:p>
        </w:tc>
        <w:tc>
          <w:tcPr>
            <w:tcW w:w="1808" w:type="dxa"/>
          </w:tcPr>
          <w:p w:rsidR="009D2429" w:rsidRPr="009D2429" w:rsidRDefault="009D2429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9D2429">
              <w:rPr>
                <w:color w:val="000000"/>
                <w:sz w:val="22"/>
                <w:szCs w:val="21"/>
              </w:rPr>
              <w:t xml:space="preserve">Заместитель директора по </w:t>
            </w:r>
            <w:r>
              <w:rPr>
                <w:color w:val="000000"/>
                <w:sz w:val="22"/>
                <w:szCs w:val="21"/>
              </w:rPr>
              <w:t>У</w:t>
            </w:r>
            <w:r w:rsidRPr="009D2429">
              <w:rPr>
                <w:color w:val="000000"/>
                <w:sz w:val="22"/>
                <w:szCs w:val="21"/>
              </w:rPr>
              <w:t>ВР.</w:t>
            </w:r>
          </w:p>
        </w:tc>
      </w:tr>
      <w:tr w:rsidR="009D2429" w:rsidTr="004F07B2">
        <w:tc>
          <w:tcPr>
            <w:tcW w:w="675" w:type="dxa"/>
          </w:tcPr>
          <w:p w:rsidR="009D2429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29" w:type="dxa"/>
          </w:tcPr>
          <w:p w:rsidR="009D2429" w:rsidRPr="009D2429" w:rsidRDefault="009D2429" w:rsidP="009D24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2429">
              <w:rPr>
                <w:rFonts w:ascii="Times New Roman" w:hAnsi="Times New Roman" w:cs="Times New Roman"/>
              </w:rPr>
              <w:t>Классные родительские собрания:</w:t>
            </w:r>
          </w:p>
          <w:p w:rsidR="009D2429" w:rsidRPr="009D2429" w:rsidRDefault="009D2429" w:rsidP="009D24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9D2429">
              <w:rPr>
                <w:rFonts w:ascii="Times New Roman" w:hAnsi="Times New Roman" w:cs="Times New Roman"/>
              </w:rPr>
              <w:t>«Половое воспитание в семье»</w:t>
            </w:r>
            <w:r>
              <w:rPr>
                <w:rFonts w:ascii="Times New Roman" w:hAnsi="Times New Roman" w:cs="Times New Roman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9D2429">
              <w:rPr>
                <w:rFonts w:ascii="Times New Roman" w:hAnsi="Times New Roman" w:cs="Times New Roman"/>
              </w:rPr>
              <w:t>)</w:t>
            </w:r>
          </w:p>
          <w:p w:rsidR="009D2429" w:rsidRPr="009D2429" w:rsidRDefault="009D2429" w:rsidP="009D24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D2429">
              <w:rPr>
                <w:rFonts w:ascii="Times New Roman" w:hAnsi="Times New Roman" w:cs="Times New Roman"/>
              </w:rPr>
              <w:t>«Половое развитие и методы полового воспитания» (6 класс)</w:t>
            </w:r>
          </w:p>
          <w:p w:rsidR="009D2429" w:rsidRPr="009D2429" w:rsidRDefault="009D2429" w:rsidP="009D24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D2429">
              <w:rPr>
                <w:rFonts w:ascii="Times New Roman" w:hAnsi="Times New Roman" w:cs="Times New Roman"/>
              </w:rPr>
              <w:t>«Половые различия и половое созреван</w:t>
            </w:r>
            <w:r>
              <w:rPr>
                <w:rFonts w:ascii="Times New Roman" w:hAnsi="Times New Roman" w:cs="Times New Roman"/>
              </w:rPr>
              <w:t xml:space="preserve">ие. Проблемы и решения» (7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9D2429">
              <w:rPr>
                <w:rFonts w:ascii="Times New Roman" w:hAnsi="Times New Roman" w:cs="Times New Roman"/>
              </w:rPr>
              <w:t>)</w:t>
            </w:r>
          </w:p>
          <w:p w:rsidR="009D2429" w:rsidRPr="009D2429" w:rsidRDefault="009D2429" w:rsidP="009D24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D2429">
              <w:rPr>
                <w:rFonts w:ascii="Times New Roman" w:hAnsi="Times New Roman" w:cs="Times New Roman"/>
              </w:rPr>
              <w:t>«Возраст первой любви» (8 класс)</w:t>
            </w:r>
          </w:p>
          <w:p w:rsidR="009D2429" w:rsidRPr="009D2429" w:rsidRDefault="009D2429" w:rsidP="009D24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D2429">
              <w:rPr>
                <w:rFonts w:ascii="Times New Roman" w:hAnsi="Times New Roman" w:cs="Times New Roman"/>
              </w:rPr>
              <w:t>«Нравственная сторона полового воспитания» (9 класс)</w:t>
            </w:r>
          </w:p>
        </w:tc>
        <w:tc>
          <w:tcPr>
            <w:tcW w:w="1559" w:type="dxa"/>
          </w:tcPr>
          <w:p w:rsidR="009D2429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учебного года</w:t>
            </w:r>
          </w:p>
        </w:tc>
        <w:tc>
          <w:tcPr>
            <w:tcW w:w="1808" w:type="dxa"/>
          </w:tcPr>
          <w:p w:rsidR="009D2429" w:rsidRDefault="009D2429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руководители</w:t>
            </w:r>
          </w:p>
        </w:tc>
      </w:tr>
      <w:tr w:rsidR="009D2429" w:rsidTr="00AB5004">
        <w:tc>
          <w:tcPr>
            <w:tcW w:w="9571" w:type="dxa"/>
            <w:gridSpan w:val="4"/>
          </w:tcPr>
          <w:p w:rsidR="009D2429" w:rsidRPr="004F07B2" w:rsidRDefault="009D2429" w:rsidP="00CB4BE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07B2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Работа с </w:t>
            </w:r>
            <w:proofErr w:type="gramStart"/>
            <w:r w:rsidRPr="004F07B2">
              <w:rPr>
                <w:rFonts w:ascii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</w:p>
        </w:tc>
      </w:tr>
      <w:tr w:rsidR="009D2429" w:rsidTr="004F07B2">
        <w:tc>
          <w:tcPr>
            <w:tcW w:w="675" w:type="dxa"/>
          </w:tcPr>
          <w:p w:rsidR="009D2429" w:rsidRDefault="004F07B2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29" w:type="dxa"/>
          </w:tcPr>
          <w:p w:rsidR="009D2429" w:rsidRPr="004F07B2" w:rsidRDefault="009D2429" w:rsidP="004F07B2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F07B2">
              <w:rPr>
                <w:rFonts w:ascii="Times New Roman" w:hAnsi="Times New Roman" w:cs="Times New Roman"/>
                <w:u w:val="single"/>
              </w:rPr>
              <w:t>Классные часы:</w:t>
            </w:r>
          </w:p>
          <w:p w:rsidR="009D2429" w:rsidRPr="004F07B2" w:rsidRDefault="009D2429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  <w:b/>
                <w:bCs/>
              </w:rPr>
              <w:t>Для учащихся 1- 4 классов</w:t>
            </w:r>
          </w:p>
          <w:p w:rsidR="009D2429" w:rsidRPr="004F07B2" w:rsidRDefault="009D2429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«О девочках и мальчиках»;</w:t>
            </w:r>
          </w:p>
          <w:p w:rsidR="009D2429" w:rsidRPr="004F07B2" w:rsidRDefault="009D2429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«Дружба начинается с улыбки»</w:t>
            </w:r>
          </w:p>
          <w:p w:rsidR="009D2429" w:rsidRPr="004F07B2" w:rsidRDefault="009D2429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«Наш класс – моя семья. О взаимоотношениях мальчиков и девочек»</w:t>
            </w:r>
          </w:p>
          <w:p w:rsidR="009D2429" w:rsidRPr="004F07B2" w:rsidRDefault="009D2429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«Что такое нравственность»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  <w:b/>
                <w:bCs/>
              </w:rPr>
              <w:t>Для учащихся 5 – 9 классов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«Дружба и любовь»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«Знать, чтобы не оступиться»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«Нравственные и психологические основы семьи»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 xml:space="preserve"> «Взаимоотношения мужчины и женщины»</w:t>
            </w:r>
          </w:p>
          <w:p w:rsidR="009D2429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 xml:space="preserve"> «Брак и семья в жизни человека»</w:t>
            </w:r>
          </w:p>
        </w:tc>
        <w:tc>
          <w:tcPr>
            <w:tcW w:w="1559" w:type="dxa"/>
          </w:tcPr>
          <w:p w:rsidR="009D2429" w:rsidRDefault="004F07B2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1808" w:type="dxa"/>
          </w:tcPr>
          <w:p w:rsidR="009D2429" w:rsidRDefault="004F07B2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9D2429" w:rsidTr="004F07B2">
        <w:tc>
          <w:tcPr>
            <w:tcW w:w="675" w:type="dxa"/>
          </w:tcPr>
          <w:p w:rsidR="009D2429" w:rsidRDefault="004F07B2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29" w:type="dxa"/>
          </w:tcPr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</w:pPr>
            <w:r w:rsidRPr="004F07B2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Беседы с учащимися 1 – 4 классов: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7B2">
              <w:rPr>
                <w:rFonts w:ascii="Times New Roman" w:hAnsi="Times New Roman" w:cs="Times New Roman"/>
                <w:sz w:val="24"/>
                <w:lang w:eastAsia="ru-RU"/>
              </w:rPr>
              <w:t>«Уход за телом»;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7B2">
              <w:rPr>
                <w:rFonts w:ascii="Times New Roman" w:hAnsi="Times New Roman" w:cs="Times New Roman"/>
                <w:sz w:val="24"/>
                <w:lang w:eastAsia="ru-RU"/>
              </w:rPr>
              <w:t>«Уход за волосами»;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7B2">
              <w:rPr>
                <w:rFonts w:ascii="Times New Roman" w:hAnsi="Times New Roman" w:cs="Times New Roman"/>
                <w:sz w:val="24"/>
                <w:lang w:eastAsia="ru-RU"/>
              </w:rPr>
              <w:t>«Культура одежды»;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7B2">
              <w:rPr>
                <w:rFonts w:ascii="Times New Roman" w:hAnsi="Times New Roman" w:cs="Times New Roman"/>
                <w:sz w:val="24"/>
                <w:lang w:eastAsia="ru-RU"/>
              </w:rPr>
              <w:t>«Соблюдение режима дня»;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7B2">
              <w:rPr>
                <w:rFonts w:ascii="Times New Roman" w:hAnsi="Times New Roman" w:cs="Times New Roman"/>
                <w:sz w:val="24"/>
                <w:lang w:eastAsia="ru-RU"/>
              </w:rPr>
              <w:t>«Личная гигиена»;</w:t>
            </w:r>
          </w:p>
          <w:p w:rsidR="009D2429" w:rsidRPr="004F07B2" w:rsidRDefault="004F07B2" w:rsidP="004F07B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07B2">
              <w:rPr>
                <w:rFonts w:ascii="Times New Roman" w:hAnsi="Times New Roman" w:cs="Times New Roman"/>
                <w:sz w:val="24"/>
                <w:lang w:eastAsia="ru-RU"/>
              </w:rPr>
              <w:t>«»Вредные привычки»</w:t>
            </w:r>
          </w:p>
        </w:tc>
        <w:tc>
          <w:tcPr>
            <w:tcW w:w="1559" w:type="dxa"/>
          </w:tcPr>
          <w:p w:rsidR="009D2429" w:rsidRDefault="004F07B2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Сентябрь-май</w:t>
            </w:r>
          </w:p>
        </w:tc>
        <w:tc>
          <w:tcPr>
            <w:tcW w:w="1808" w:type="dxa"/>
          </w:tcPr>
          <w:p w:rsidR="009D2429" w:rsidRDefault="004F07B2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4F07B2" w:rsidTr="004F07B2">
        <w:tc>
          <w:tcPr>
            <w:tcW w:w="675" w:type="dxa"/>
          </w:tcPr>
          <w:p w:rsidR="004F07B2" w:rsidRDefault="004F07B2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529" w:type="dxa"/>
          </w:tcPr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F07B2">
              <w:rPr>
                <w:rFonts w:ascii="Times New Roman" w:hAnsi="Times New Roman" w:cs="Times New Roman"/>
                <w:u w:val="single"/>
              </w:rPr>
              <w:t>Беседы с мальчиками 1 – 4 классов: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«Дружба мальчиков и девочек»;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«Бережное отношение к девочкам – закон для мужчины»</w:t>
            </w:r>
          </w:p>
          <w:p w:rsidR="004F07B2" w:rsidRDefault="004F07B2" w:rsidP="004F07B2">
            <w:pPr>
              <w:pStyle w:val="a3"/>
            </w:pPr>
            <w:r w:rsidRPr="004F07B2">
              <w:rPr>
                <w:rFonts w:ascii="Times New Roman" w:hAnsi="Times New Roman" w:cs="Times New Roman"/>
              </w:rPr>
              <w:t>«Необходимость помогать девочкам при выполнении физической работы»</w:t>
            </w:r>
          </w:p>
        </w:tc>
        <w:tc>
          <w:tcPr>
            <w:tcW w:w="1559" w:type="dxa"/>
          </w:tcPr>
          <w:p w:rsidR="004F07B2" w:rsidRPr="004F07B2" w:rsidRDefault="004F07B2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4F07B2">
              <w:rPr>
                <w:color w:val="000000"/>
                <w:sz w:val="22"/>
                <w:szCs w:val="21"/>
              </w:rPr>
              <w:t>Сентябрь - май</w:t>
            </w:r>
          </w:p>
        </w:tc>
        <w:tc>
          <w:tcPr>
            <w:tcW w:w="1808" w:type="dxa"/>
          </w:tcPr>
          <w:p w:rsidR="004F07B2" w:rsidRPr="004F07B2" w:rsidRDefault="004F07B2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4F07B2">
              <w:rPr>
                <w:color w:val="000000"/>
                <w:sz w:val="22"/>
                <w:szCs w:val="21"/>
              </w:rPr>
              <w:t>Классные руководители</w:t>
            </w:r>
          </w:p>
        </w:tc>
      </w:tr>
      <w:tr w:rsidR="004F07B2" w:rsidTr="004F07B2">
        <w:tc>
          <w:tcPr>
            <w:tcW w:w="675" w:type="dxa"/>
          </w:tcPr>
          <w:p w:rsidR="004F07B2" w:rsidRDefault="004F07B2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529" w:type="dxa"/>
          </w:tcPr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F07B2">
              <w:rPr>
                <w:rFonts w:ascii="Times New Roman" w:hAnsi="Times New Roman" w:cs="Times New Roman"/>
                <w:u w:val="single"/>
              </w:rPr>
              <w:t>Беседы с девочками 1 – 4 классов: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«Дружба девочек и мальчиков»;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«»Определенная дистанция (скрытая) при общении с мальчиками»;</w:t>
            </w:r>
          </w:p>
          <w:p w:rsidR="004F07B2" w:rsidRDefault="004F07B2" w:rsidP="004F07B2">
            <w:pPr>
              <w:pStyle w:val="a3"/>
            </w:pPr>
            <w:r w:rsidRPr="004F07B2">
              <w:rPr>
                <w:rFonts w:ascii="Times New Roman" w:hAnsi="Times New Roman" w:cs="Times New Roman"/>
              </w:rPr>
              <w:t>«Влияние поведения девочек на мальчиков»</w:t>
            </w:r>
          </w:p>
        </w:tc>
        <w:tc>
          <w:tcPr>
            <w:tcW w:w="1559" w:type="dxa"/>
          </w:tcPr>
          <w:p w:rsidR="004F07B2" w:rsidRPr="004F07B2" w:rsidRDefault="004F07B2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4F07B2">
              <w:rPr>
                <w:color w:val="000000"/>
                <w:sz w:val="22"/>
                <w:szCs w:val="21"/>
              </w:rPr>
              <w:t>Сентябрь - май</w:t>
            </w:r>
          </w:p>
        </w:tc>
        <w:tc>
          <w:tcPr>
            <w:tcW w:w="1808" w:type="dxa"/>
          </w:tcPr>
          <w:p w:rsidR="004F07B2" w:rsidRPr="004F07B2" w:rsidRDefault="004F07B2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4F07B2">
              <w:rPr>
                <w:color w:val="000000"/>
                <w:sz w:val="22"/>
                <w:szCs w:val="21"/>
              </w:rPr>
              <w:t>Классные руководители</w:t>
            </w:r>
          </w:p>
        </w:tc>
      </w:tr>
      <w:tr w:rsidR="004F07B2" w:rsidTr="004F07B2">
        <w:tc>
          <w:tcPr>
            <w:tcW w:w="675" w:type="dxa"/>
          </w:tcPr>
          <w:p w:rsidR="004F07B2" w:rsidRDefault="004F07B2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529" w:type="dxa"/>
          </w:tcPr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F07B2">
              <w:rPr>
                <w:rFonts w:ascii="Times New Roman" w:hAnsi="Times New Roman" w:cs="Times New Roman"/>
                <w:u w:val="single"/>
              </w:rPr>
              <w:t>Беседы с мальчиками 5 – 8 классов: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«Развитие мальчика (юноши);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«Половое созревание»;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«Понятие о половой зрелости»</w:t>
            </w:r>
          </w:p>
        </w:tc>
        <w:tc>
          <w:tcPr>
            <w:tcW w:w="1559" w:type="dxa"/>
          </w:tcPr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1808" w:type="dxa"/>
          </w:tcPr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F07B2" w:rsidTr="004F07B2">
        <w:tc>
          <w:tcPr>
            <w:tcW w:w="675" w:type="dxa"/>
          </w:tcPr>
          <w:p w:rsidR="004F07B2" w:rsidRDefault="004F07B2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529" w:type="dxa"/>
          </w:tcPr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F07B2">
              <w:rPr>
                <w:rFonts w:ascii="Times New Roman" w:hAnsi="Times New Roman" w:cs="Times New Roman"/>
                <w:u w:val="single"/>
              </w:rPr>
              <w:t>Беседы с девочками 5 – 8 классов: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«О развитии девушки»;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«Гигиена тела. О значении специфической гигиены для здоровья девушек»»;</w:t>
            </w:r>
          </w:p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«Понятие половой зрелости»;</w:t>
            </w:r>
          </w:p>
        </w:tc>
        <w:tc>
          <w:tcPr>
            <w:tcW w:w="1559" w:type="dxa"/>
          </w:tcPr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1808" w:type="dxa"/>
          </w:tcPr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F07B2" w:rsidTr="004F07B2">
        <w:tc>
          <w:tcPr>
            <w:tcW w:w="675" w:type="dxa"/>
          </w:tcPr>
          <w:p w:rsidR="004F07B2" w:rsidRDefault="004F07B2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529" w:type="dxa"/>
          </w:tcPr>
          <w:p w:rsidR="004F07B2" w:rsidRPr="004F07B2" w:rsidRDefault="004F07B2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4F07B2">
              <w:rPr>
                <w:b/>
                <w:bCs/>
                <w:color w:val="000000"/>
                <w:sz w:val="22"/>
                <w:szCs w:val="21"/>
              </w:rPr>
              <w:t>Тренинги 7- 8 классы</w:t>
            </w:r>
          </w:p>
          <w:p w:rsidR="004F07B2" w:rsidRPr="004F07B2" w:rsidRDefault="004F07B2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4F07B2">
              <w:rPr>
                <w:color w:val="000000"/>
                <w:sz w:val="22"/>
                <w:szCs w:val="21"/>
              </w:rPr>
              <w:t>«Первая любовь»</w:t>
            </w:r>
          </w:p>
          <w:p w:rsidR="004F07B2" w:rsidRPr="004F07B2" w:rsidRDefault="004F07B2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4F07B2">
              <w:rPr>
                <w:color w:val="000000"/>
                <w:sz w:val="22"/>
                <w:szCs w:val="21"/>
              </w:rPr>
              <w:t>«Я – лидер»</w:t>
            </w:r>
          </w:p>
        </w:tc>
        <w:tc>
          <w:tcPr>
            <w:tcW w:w="1559" w:type="dxa"/>
          </w:tcPr>
          <w:p w:rsidR="004F07B2" w:rsidRPr="004F07B2" w:rsidRDefault="004F07B2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</w:p>
          <w:p w:rsidR="004F07B2" w:rsidRPr="004F07B2" w:rsidRDefault="004F07B2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4F07B2">
              <w:rPr>
                <w:color w:val="000000"/>
                <w:sz w:val="22"/>
                <w:szCs w:val="21"/>
              </w:rPr>
              <w:t>Январь</w:t>
            </w:r>
          </w:p>
          <w:p w:rsidR="004F07B2" w:rsidRPr="004F07B2" w:rsidRDefault="004F07B2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4F07B2">
              <w:rPr>
                <w:color w:val="000000"/>
                <w:sz w:val="22"/>
                <w:szCs w:val="21"/>
              </w:rPr>
              <w:t>Март</w:t>
            </w:r>
          </w:p>
        </w:tc>
        <w:tc>
          <w:tcPr>
            <w:tcW w:w="1808" w:type="dxa"/>
          </w:tcPr>
          <w:p w:rsidR="004F07B2" w:rsidRPr="004F07B2" w:rsidRDefault="004F07B2" w:rsidP="004F07B2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4F07B2">
              <w:rPr>
                <w:color w:val="000000"/>
                <w:sz w:val="22"/>
                <w:szCs w:val="21"/>
              </w:rPr>
              <w:t xml:space="preserve">Педагог – психолог, </w:t>
            </w:r>
          </w:p>
        </w:tc>
      </w:tr>
      <w:tr w:rsidR="004F07B2" w:rsidTr="004F07B2">
        <w:tc>
          <w:tcPr>
            <w:tcW w:w="675" w:type="dxa"/>
          </w:tcPr>
          <w:p w:rsidR="004F07B2" w:rsidRDefault="004F07B2" w:rsidP="00CB4B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529" w:type="dxa"/>
          </w:tcPr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Выставка рисунков «Красота и здоровье»</w:t>
            </w:r>
          </w:p>
        </w:tc>
        <w:tc>
          <w:tcPr>
            <w:tcW w:w="1559" w:type="dxa"/>
          </w:tcPr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8" w:type="dxa"/>
          </w:tcPr>
          <w:p w:rsidR="004F07B2" w:rsidRPr="004F07B2" w:rsidRDefault="004F07B2" w:rsidP="004F07B2">
            <w:pPr>
              <w:pStyle w:val="a3"/>
              <w:rPr>
                <w:rFonts w:ascii="Times New Roman" w:hAnsi="Times New Roman" w:cs="Times New Roman"/>
              </w:rPr>
            </w:pPr>
            <w:r w:rsidRPr="004F07B2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4F07B2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</w:tbl>
    <w:p w:rsidR="00CB4BE1" w:rsidRPr="00CB4BE1" w:rsidRDefault="00CB4BE1" w:rsidP="004F07B2">
      <w:pPr>
        <w:pStyle w:val="a4"/>
        <w:shd w:val="clear" w:color="auto" w:fill="FFFFFF"/>
        <w:spacing w:before="0" w:beforeAutospacing="0" w:after="150" w:afterAutospacing="0"/>
        <w:rPr>
          <w:sz w:val="22"/>
          <w:szCs w:val="28"/>
        </w:rPr>
      </w:pPr>
    </w:p>
    <w:sectPr w:rsidR="00CB4BE1" w:rsidRPr="00CB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415"/>
    <w:multiLevelType w:val="multilevel"/>
    <w:tmpl w:val="ABA2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F1605"/>
    <w:multiLevelType w:val="multilevel"/>
    <w:tmpl w:val="0114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E2BBD"/>
    <w:multiLevelType w:val="multilevel"/>
    <w:tmpl w:val="3B78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91202"/>
    <w:multiLevelType w:val="multilevel"/>
    <w:tmpl w:val="F906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912BA"/>
    <w:multiLevelType w:val="multilevel"/>
    <w:tmpl w:val="14F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713F9"/>
    <w:multiLevelType w:val="multilevel"/>
    <w:tmpl w:val="C5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B137A"/>
    <w:multiLevelType w:val="multilevel"/>
    <w:tmpl w:val="DEB6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47AE0"/>
    <w:multiLevelType w:val="multilevel"/>
    <w:tmpl w:val="4FE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85FA0"/>
    <w:multiLevelType w:val="multilevel"/>
    <w:tmpl w:val="912C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95FC1"/>
    <w:multiLevelType w:val="multilevel"/>
    <w:tmpl w:val="946A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D8"/>
    <w:rsid w:val="001E48D8"/>
    <w:rsid w:val="004F07B2"/>
    <w:rsid w:val="009D2429"/>
    <w:rsid w:val="00AF72BF"/>
    <w:rsid w:val="00CB4BE1"/>
    <w:rsid w:val="00D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BE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B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BE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B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2021-10-28T15:28:00Z</dcterms:created>
  <dcterms:modified xsi:type="dcterms:W3CDTF">2022-12-29T07:22:00Z</dcterms:modified>
</cp:coreProperties>
</file>