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83F8" w14:textId="1D1BED3B" w:rsidR="001B3BBF" w:rsidRDefault="001B3BBF"/>
    <w:p w14:paraId="5368BB36" w14:textId="73E2EB18" w:rsidR="00C326ED" w:rsidRDefault="00C326ED"/>
    <w:p w14:paraId="6361E7CF" w14:textId="3E06E636" w:rsidR="00C326ED" w:rsidRDefault="00C326ED"/>
    <w:p w14:paraId="29BA82AE" w14:textId="7334179D" w:rsidR="00C326ED" w:rsidRDefault="00C326ED"/>
    <w:p w14:paraId="71A5999A" w14:textId="77777777" w:rsidR="00C326ED" w:rsidRPr="00510189" w:rsidRDefault="00C326ED" w:rsidP="00C326ED">
      <w:pPr>
        <w:pStyle w:val="a4"/>
        <w:jc w:val="right"/>
        <w:rPr>
          <w:rFonts w:ascii="Times New Roman" w:hAnsi="Times New Roman" w:cs="Times New Roman"/>
        </w:rPr>
      </w:pPr>
      <w:r w:rsidRPr="00510189">
        <w:rPr>
          <w:rFonts w:ascii="Times New Roman" w:hAnsi="Times New Roman" w:cs="Times New Roman"/>
        </w:rPr>
        <w:t>Утверждаю</w:t>
      </w:r>
    </w:p>
    <w:p w14:paraId="79029D15" w14:textId="77777777" w:rsidR="00C326ED" w:rsidRPr="00510189" w:rsidRDefault="00C326ED" w:rsidP="00C326ED">
      <w:pPr>
        <w:pStyle w:val="a4"/>
        <w:jc w:val="right"/>
        <w:rPr>
          <w:rFonts w:ascii="Times New Roman" w:hAnsi="Times New Roman" w:cs="Times New Roman"/>
        </w:rPr>
      </w:pPr>
      <w:r w:rsidRPr="00510189">
        <w:rPr>
          <w:rFonts w:ascii="Times New Roman" w:hAnsi="Times New Roman" w:cs="Times New Roman"/>
        </w:rPr>
        <w:t>Директор МБОУ: Донская ООШ</w:t>
      </w:r>
    </w:p>
    <w:p w14:paraId="74511D72" w14:textId="77777777" w:rsidR="00C326ED" w:rsidRDefault="00C326ED" w:rsidP="00C326ED">
      <w:pPr>
        <w:jc w:val="right"/>
      </w:pPr>
      <w:r w:rsidRPr="00510189">
        <w:rPr>
          <w:rFonts w:ascii="Times New Roman" w:hAnsi="Times New Roman" w:cs="Times New Roman"/>
        </w:rPr>
        <w:t>________/Т.В. Соколина/</w:t>
      </w:r>
    </w:p>
    <w:p w14:paraId="66E39121" w14:textId="02C4E6E5" w:rsidR="00C326ED" w:rsidRDefault="00DF1B3D" w:rsidP="00C326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</w:t>
      </w:r>
      <w:r w:rsidR="00C326ED" w:rsidRPr="005101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C326ED" w:rsidRPr="00510189">
        <w:rPr>
          <w:rFonts w:ascii="Times New Roman" w:hAnsi="Times New Roman" w:cs="Times New Roman"/>
          <w:sz w:val="24"/>
        </w:rPr>
        <w:t>.2022 г. 5-9 классы</w:t>
      </w:r>
    </w:p>
    <w:tbl>
      <w:tblPr>
        <w:tblStyle w:val="a3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860"/>
        <w:gridCol w:w="1148"/>
        <w:gridCol w:w="1003"/>
        <w:gridCol w:w="1296"/>
        <w:gridCol w:w="1722"/>
        <w:gridCol w:w="1345"/>
      </w:tblGrid>
      <w:tr w:rsidR="00C326ED" w:rsidRPr="00510189" w14:paraId="25256768" w14:textId="77777777" w:rsidTr="000846E5">
        <w:trPr>
          <w:trHeight w:val="624"/>
          <w:jc w:val="center"/>
        </w:trPr>
        <w:tc>
          <w:tcPr>
            <w:tcW w:w="2440" w:type="dxa"/>
            <w:vMerge w:val="restart"/>
          </w:tcPr>
          <w:p w14:paraId="43437C6D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60" w:type="dxa"/>
            <w:vMerge w:val="restart"/>
          </w:tcPr>
          <w:p w14:paraId="0F09287C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447" w:type="dxa"/>
            <w:gridSpan w:val="3"/>
          </w:tcPr>
          <w:p w14:paraId="6D62CA1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722" w:type="dxa"/>
            <w:vMerge w:val="restart"/>
          </w:tcPr>
          <w:p w14:paraId="01EF417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52AFA17D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Ценность</w:t>
            </w:r>
          </w:p>
          <w:p w14:paraId="36D30CC8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345" w:type="dxa"/>
            <w:vMerge w:val="restart"/>
          </w:tcPr>
          <w:p w14:paraId="599E335D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C326ED" w:rsidRPr="00510189" w14:paraId="1C7A5B97" w14:textId="77777777" w:rsidTr="000846E5">
        <w:trPr>
          <w:trHeight w:val="191"/>
          <w:jc w:val="center"/>
        </w:trPr>
        <w:tc>
          <w:tcPr>
            <w:tcW w:w="2440" w:type="dxa"/>
            <w:vMerge/>
          </w:tcPr>
          <w:p w14:paraId="26FCB47C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60" w:type="dxa"/>
            <w:vMerge/>
          </w:tcPr>
          <w:p w14:paraId="47A4B943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48" w:type="dxa"/>
          </w:tcPr>
          <w:p w14:paraId="15640C5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03" w:type="dxa"/>
          </w:tcPr>
          <w:p w14:paraId="3A3B4180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96" w:type="dxa"/>
          </w:tcPr>
          <w:p w14:paraId="0E4C8CB1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722" w:type="dxa"/>
            <w:vMerge/>
          </w:tcPr>
          <w:p w14:paraId="29BE16D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  <w:vMerge/>
          </w:tcPr>
          <w:p w14:paraId="7C7E8327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C326ED" w:rsidRPr="00510189" w14:paraId="094CA978" w14:textId="77777777" w:rsidTr="000846E5">
        <w:trPr>
          <w:trHeight w:val="235"/>
          <w:jc w:val="center"/>
        </w:trPr>
        <w:tc>
          <w:tcPr>
            <w:tcW w:w="2440" w:type="dxa"/>
          </w:tcPr>
          <w:p w14:paraId="1D188367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60" w:type="dxa"/>
          </w:tcPr>
          <w:p w14:paraId="5075CE33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48" w:type="dxa"/>
          </w:tcPr>
          <w:p w14:paraId="527454D1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03" w:type="dxa"/>
          </w:tcPr>
          <w:p w14:paraId="53E6AB0B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296" w:type="dxa"/>
          </w:tcPr>
          <w:p w14:paraId="533CAC06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22" w:type="dxa"/>
          </w:tcPr>
          <w:p w14:paraId="59A032A7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345" w:type="dxa"/>
          </w:tcPr>
          <w:p w14:paraId="71C40DA7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219</w:t>
            </w:r>
          </w:p>
        </w:tc>
      </w:tr>
      <w:tr w:rsidR="00C326ED" w:rsidRPr="00510189" w14:paraId="3EBE605F" w14:textId="77777777" w:rsidTr="000846E5">
        <w:trPr>
          <w:trHeight w:val="235"/>
          <w:jc w:val="center"/>
        </w:trPr>
        <w:tc>
          <w:tcPr>
            <w:tcW w:w="2440" w:type="dxa"/>
          </w:tcPr>
          <w:p w14:paraId="5D0E265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Куры отварные</w:t>
            </w:r>
          </w:p>
        </w:tc>
        <w:tc>
          <w:tcPr>
            <w:tcW w:w="860" w:type="dxa"/>
          </w:tcPr>
          <w:p w14:paraId="02E228A9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48" w:type="dxa"/>
          </w:tcPr>
          <w:p w14:paraId="393E865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14,52</w:t>
            </w:r>
          </w:p>
        </w:tc>
        <w:tc>
          <w:tcPr>
            <w:tcW w:w="1003" w:type="dxa"/>
          </w:tcPr>
          <w:p w14:paraId="2EB4216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8,03</w:t>
            </w:r>
          </w:p>
        </w:tc>
        <w:tc>
          <w:tcPr>
            <w:tcW w:w="1296" w:type="dxa"/>
          </w:tcPr>
          <w:p w14:paraId="4F734C6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7,51</w:t>
            </w:r>
          </w:p>
        </w:tc>
        <w:tc>
          <w:tcPr>
            <w:tcW w:w="1722" w:type="dxa"/>
          </w:tcPr>
          <w:p w14:paraId="1547FF2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160,29</w:t>
            </w:r>
          </w:p>
        </w:tc>
        <w:tc>
          <w:tcPr>
            <w:tcW w:w="1345" w:type="dxa"/>
          </w:tcPr>
          <w:p w14:paraId="0613C021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184</w:t>
            </w:r>
          </w:p>
        </w:tc>
        <w:bookmarkStart w:id="0" w:name="_GoBack"/>
        <w:bookmarkEnd w:id="0"/>
      </w:tr>
      <w:tr w:rsidR="00C326ED" w:rsidRPr="00510189" w14:paraId="4016F203" w14:textId="77777777" w:rsidTr="000846E5">
        <w:trPr>
          <w:trHeight w:val="235"/>
          <w:jc w:val="center"/>
        </w:trPr>
        <w:tc>
          <w:tcPr>
            <w:tcW w:w="2440" w:type="dxa"/>
          </w:tcPr>
          <w:p w14:paraId="2883E0B3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highlight w:val="yellow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Свежий помидор </w:t>
            </w:r>
          </w:p>
        </w:tc>
        <w:tc>
          <w:tcPr>
            <w:tcW w:w="860" w:type="dxa"/>
          </w:tcPr>
          <w:p w14:paraId="664FF1B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48" w:type="dxa"/>
          </w:tcPr>
          <w:p w14:paraId="23F9E123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1003" w:type="dxa"/>
          </w:tcPr>
          <w:p w14:paraId="443ED0C2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1296" w:type="dxa"/>
          </w:tcPr>
          <w:p w14:paraId="38DB8289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1,140</w:t>
            </w:r>
          </w:p>
        </w:tc>
        <w:tc>
          <w:tcPr>
            <w:tcW w:w="1722" w:type="dxa"/>
          </w:tcPr>
          <w:p w14:paraId="582B965D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7,200</w:t>
            </w:r>
          </w:p>
        </w:tc>
        <w:tc>
          <w:tcPr>
            <w:tcW w:w="1345" w:type="dxa"/>
          </w:tcPr>
          <w:p w14:paraId="1B344A66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C326ED" w:rsidRPr="00510189" w14:paraId="1BD0DB65" w14:textId="77777777" w:rsidTr="000846E5">
        <w:trPr>
          <w:trHeight w:val="235"/>
          <w:jc w:val="center"/>
        </w:trPr>
        <w:tc>
          <w:tcPr>
            <w:tcW w:w="2440" w:type="dxa"/>
          </w:tcPr>
          <w:p w14:paraId="4B4F377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60" w:type="dxa"/>
          </w:tcPr>
          <w:p w14:paraId="390F393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48" w:type="dxa"/>
            <w:vAlign w:val="center"/>
          </w:tcPr>
          <w:p w14:paraId="181348F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1003" w:type="dxa"/>
            <w:vAlign w:val="center"/>
          </w:tcPr>
          <w:p w14:paraId="36E36FAB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296" w:type="dxa"/>
            <w:vAlign w:val="center"/>
          </w:tcPr>
          <w:p w14:paraId="4E3FCC96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19,320</w:t>
            </w:r>
          </w:p>
        </w:tc>
        <w:tc>
          <w:tcPr>
            <w:tcW w:w="1722" w:type="dxa"/>
            <w:vAlign w:val="center"/>
          </w:tcPr>
          <w:p w14:paraId="00986BB1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1345" w:type="dxa"/>
            <w:vAlign w:val="center"/>
          </w:tcPr>
          <w:p w14:paraId="72680691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</w:tr>
      <w:tr w:rsidR="00C326ED" w:rsidRPr="00510189" w14:paraId="37503167" w14:textId="77777777" w:rsidTr="000846E5">
        <w:trPr>
          <w:trHeight w:val="219"/>
          <w:jc w:val="center"/>
        </w:trPr>
        <w:tc>
          <w:tcPr>
            <w:tcW w:w="2440" w:type="dxa"/>
          </w:tcPr>
          <w:p w14:paraId="367D744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Чай  с</w:t>
            </w:r>
            <w:proofErr w:type="gramEnd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лимоном</w:t>
            </w:r>
          </w:p>
        </w:tc>
        <w:tc>
          <w:tcPr>
            <w:tcW w:w="860" w:type="dxa"/>
          </w:tcPr>
          <w:p w14:paraId="05E39A2C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48" w:type="dxa"/>
            <w:vAlign w:val="bottom"/>
          </w:tcPr>
          <w:p w14:paraId="079E488E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14:paraId="5E521666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96" w:type="dxa"/>
            <w:vAlign w:val="bottom"/>
          </w:tcPr>
          <w:p w14:paraId="0E322458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22" w:type="dxa"/>
          </w:tcPr>
          <w:p w14:paraId="34A8FCE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345" w:type="dxa"/>
          </w:tcPr>
          <w:p w14:paraId="51FB78A5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</w:p>
        </w:tc>
      </w:tr>
      <w:tr w:rsidR="00C326ED" w:rsidRPr="00510189" w14:paraId="76BF0072" w14:textId="77777777" w:rsidTr="000846E5">
        <w:trPr>
          <w:trHeight w:val="235"/>
          <w:jc w:val="center"/>
        </w:trPr>
        <w:tc>
          <w:tcPr>
            <w:tcW w:w="2440" w:type="dxa"/>
          </w:tcPr>
          <w:p w14:paraId="1A83FFA2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60" w:type="dxa"/>
          </w:tcPr>
          <w:p w14:paraId="54F29AB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8" w:type="dxa"/>
          </w:tcPr>
          <w:p w14:paraId="7A25D5B6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03" w:type="dxa"/>
          </w:tcPr>
          <w:p w14:paraId="18849DA8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6" w:type="dxa"/>
          </w:tcPr>
          <w:p w14:paraId="32A0F74C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2" w:type="dxa"/>
          </w:tcPr>
          <w:p w14:paraId="643BDA1A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345" w:type="dxa"/>
          </w:tcPr>
          <w:p w14:paraId="672AF9D3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C326ED" w:rsidRPr="00510189" w14:paraId="16352B8C" w14:textId="77777777" w:rsidTr="000846E5">
        <w:trPr>
          <w:trHeight w:val="235"/>
          <w:jc w:val="center"/>
        </w:trPr>
        <w:tc>
          <w:tcPr>
            <w:tcW w:w="2440" w:type="dxa"/>
          </w:tcPr>
          <w:p w14:paraId="18810BBB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60" w:type="dxa"/>
          </w:tcPr>
          <w:p w14:paraId="29ABB138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6</w:t>
            </w: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48" w:type="dxa"/>
          </w:tcPr>
          <w:p w14:paraId="3ABA723B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18</w:t>
            </w: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1003" w:type="dxa"/>
          </w:tcPr>
          <w:p w14:paraId="1DBD26D0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23</w:t>
            </w: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.59</w:t>
            </w:r>
          </w:p>
        </w:tc>
        <w:tc>
          <w:tcPr>
            <w:tcW w:w="1296" w:type="dxa"/>
          </w:tcPr>
          <w:p w14:paraId="7C86CA2F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98,</w:t>
            </w: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,</w:t>
            </w:r>
            <w:proofErr w:type="gramEnd"/>
          </w:p>
        </w:tc>
        <w:tc>
          <w:tcPr>
            <w:tcW w:w="1722" w:type="dxa"/>
          </w:tcPr>
          <w:p w14:paraId="5A0757FF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370</w:t>
            </w: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.7</w:t>
            </w:r>
          </w:p>
        </w:tc>
        <w:tc>
          <w:tcPr>
            <w:tcW w:w="1345" w:type="dxa"/>
          </w:tcPr>
          <w:p w14:paraId="66C7B344" w14:textId="77777777" w:rsidR="00C326ED" w:rsidRPr="00510189" w:rsidRDefault="00C326ED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</w:tbl>
    <w:p w14:paraId="10D4464C" w14:textId="77777777" w:rsidR="00C326ED" w:rsidRPr="00510189" w:rsidRDefault="00C326ED" w:rsidP="00C326ED">
      <w:pPr>
        <w:jc w:val="center"/>
        <w:rPr>
          <w:rFonts w:ascii="Times New Roman" w:hAnsi="Times New Roman" w:cs="Times New Roman"/>
          <w:sz w:val="24"/>
        </w:rPr>
      </w:pPr>
    </w:p>
    <w:p w14:paraId="307ACA09" w14:textId="77777777" w:rsidR="00C326ED" w:rsidRDefault="00C326ED"/>
    <w:sectPr w:rsidR="00C3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9D"/>
    <w:rsid w:val="001B3BBF"/>
    <w:rsid w:val="00C326ED"/>
    <w:rsid w:val="00C55C9D"/>
    <w:rsid w:val="00D458C7"/>
    <w:rsid w:val="00D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D66E"/>
  <w15:chartTrackingRefBased/>
  <w15:docId w15:val="{CF450BA2-80FE-43AE-9F87-C7C8DEA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2022-09-20T05:53:00Z</dcterms:created>
  <dcterms:modified xsi:type="dcterms:W3CDTF">2022-10-06T05:10:00Z</dcterms:modified>
</cp:coreProperties>
</file>